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8A" w:rsidRDefault="00A0028A" w:rsidP="00A0028A">
      <w:pPr>
        <w:pStyle w:val="Nagwek3"/>
      </w:pPr>
      <w:r>
        <w:t>Załącznik Nr 1</w:t>
      </w:r>
    </w:p>
    <w:p w:rsidR="00A0028A" w:rsidRDefault="00A0028A" w:rsidP="00A0028A">
      <w:pPr>
        <w:ind w:left="2832" w:firstLine="708"/>
        <w:jc w:val="right"/>
        <w:rPr>
          <w:i/>
        </w:rPr>
      </w:pPr>
    </w:p>
    <w:p w:rsidR="00A0028A" w:rsidRDefault="00A0028A" w:rsidP="00A0028A">
      <w:pPr>
        <w:ind w:left="2832" w:firstLine="708"/>
        <w:jc w:val="right"/>
      </w:pPr>
      <w:r>
        <w:t>........................................ dnia.................................... r.</w:t>
      </w:r>
    </w:p>
    <w:p w:rsidR="00A0028A" w:rsidRDefault="00A0028A" w:rsidP="00A0028A">
      <w:pPr>
        <w:ind w:left="2832"/>
        <w:jc w:val="both"/>
      </w:pPr>
    </w:p>
    <w:p w:rsidR="00A0028A" w:rsidRDefault="00A0028A" w:rsidP="00A0028A">
      <w:pPr>
        <w:jc w:val="both"/>
      </w:pPr>
    </w:p>
    <w:p w:rsidR="00A0028A" w:rsidRDefault="00A0028A" w:rsidP="00A0028A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A0028A" w:rsidRDefault="00A0028A" w:rsidP="00A0028A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A0028A" w:rsidRDefault="00A0028A" w:rsidP="00A0028A">
      <w:pPr>
        <w:ind w:left="4956"/>
        <w:jc w:val="center"/>
        <w:rPr>
          <w:b/>
        </w:rPr>
      </w:pPr>
    </w:p>
    <w:p w:rsidR="00A0028A" w:rsidRDefault="00A0028A" w:rsidP="00A0028A">
      <w:pPr>
        <w:ind w:left="4248"/>
        <w:jc w:val="both"/>
        <w:rPr>
          <w:b/>
        </w:rPr>
      </w:pPr>
    </w:p>
    <w:p w:rsidR="00A0028A" w:rsidRDefault="00A0028A" w:rsidP="00A0028A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A0028A" w:rsidRDefault="00A0028A" w:rsidP="00A0028A">
      <w:pPr>
        <w:jc w:val="center"/>
        <w:rPr>
          <w:u w:val="single"/>
        </w:rPr>
      </w:pPr>
      <w:r>
        <w:rPr>
          <w:b/>
        </w:rPr>
        <w:t xml:space="preserve">na udzielanie przez lekarzy świadczeń zdrowotnych w Pionie </w:t>
      </w:r>
      <w:r w:rsidR="0007108F">
        <w:rPr>
          <w:b/>
        </w:rPr>
        <w:t>Pulmonologii</w:t>
      </w:r>
    </w:p>
    <w:p w:rsidR="00A0028A" w:rsidRDefault="00A0028A" w:rsidP="00A0028A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A0028A" w:rsidTr="00A0028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A0028A" w:rsidTr="00A0028A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val="de-DE"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</w:tr>
      <w:tr w:rsidR="00A0028A" w:rsidTr="00A0028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</w:tr>
      <w:tr w:rsidR="00A0028A" w:rsidTr="00A0028A">
        <w:trPr>
          <w:trHeight w:val="2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ryczałtowe za udzielanie świadczeń zdrowotnych:  </w:t>
            </w: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</w:tr>
      <w:tr w:rsidR="00CA5FB7" w:rsidTr="00A0028A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B7" w:rsidRDefault="00CA5FB7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B7" w:rsidRDefault="00CA5F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Ocena z rozmów Komisji z Oferentem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A5FB7" w:rsidRDefault="00CA5FB7">
            <w:pPr>
              <w:spacing w:line="276" w:lineRule="auto"/>
              <w:rPr>
                <w:lang w:eastAsia="en-US"/>
              </w:rPr>
            </w:pPr>
          </w:p>
        </w:tc>
      </w:tr>
      <w:tr w:rsidR="00A0028A" w:rsidTr="00A0028A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0028A" w:rsidRDefault="00A0028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0028A" w:rsidRDefault="00A0028A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A0028A" w:rsidRDefault="00A0028A" w:rsidP="00A0028A">
      <w:pPr>
        <w:ind w:left="5664"/>
        <w:jc w:val="center"/>
      </w:pPr>
    </w:p>
    <w:p w:rsidR="00A0028A" w:rsidRDefault="00A0028A" w:rsidP="00A0028A">
      <w:pPr>
        <w:jc w:val="right"/>
      </w:pPr>
    </w:p>
    <w:p w:rsidR="00A0028A" w:rsidRDefault="00A0028A" w:rsidP="00A0028A">
      <w:pPr>
        <w:jc w:val="right"/>
      </w:pPr>
    </w:p>
    <w:p w:rsidR="00A0028A" w:rsidRDefault="00A0028A" w:rsidP="00A0028A">
      <w:pPr>
        <w:jc w:val="right"/>
      </w:pPr>
      <w:r>
        <w:t>..............................................................</w:t>
      </w:r>
    </w:p>
    <w:p w:rsidR="00A0028A" w:rsidRDefault="00A0028A" w:rsidP="00A0028A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A0028A" w:rsidRDefault="00A0028A" w:rsidP="00A0028A">
      <w:pPr>
        <w:pStyle w:val="Nagwek1"/>
        <w:rPr>
          <w:i/>
          <w:smallCaps/>
          <w:sz w:val="20"/>
        </w:rPr>
      </w:pPr>
    </w:p>
    <w:p w:rsidR="00A0028A" w:rsidRDefault="00A0028A" w:rsidP="00A0028A">
      <w:pPr>
        <w:pStyle w:val="Nagwek1"/>
        <w:rPr>
          <w:i/>
          <w:smallCaps/>
          <w:sz w:val="20"/>
        </w:rPr>
      </w:pPr>
    </w:p>
    <w:p w:rsidR="00A0028A" w:rsidRDefault="00A0028A" w:rsidP="00A0028A"/>
    <w:p w:rsidR="00A0028A" w:rsidRDefault="00A0028A" w:rsidP="00A0028A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A0028A" w:rsidRDefault="00A0028A" w:rsidP="00A0028A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A0028A" w:rsidRDefault="00A0028A" w:rsidP="00A0028A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A0028A" w:rsidRDefault="00A0028A" w:rsidP="00A0028A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A0028A" w:rsidRDefault="00A0028A" w:rsidP="00A0028A"/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A0028A" w:rsidRDefault="00A0028A" w:rsidP="00A0028A">
      <w:pPr>
        <w:spacing w:before="120"/>
        <w:ind w:left="360"/>
        <w:jc w:val="both"/>
      </w:pPr>
    </w:p>
    <w:p w:rsidR="00A0028A" w:rsidRDefault="00A0028A" w:rsidP="00A0028A">
      <w:pPr>
        <w:spacing w:before="120"/>
        <w:ind w:left="360"/>
        <w:jc w:val="both"/>
      </w:pPr>
    </w:p>
    <w:p w:rsidR="00A0028A" w:rsidRDefault="00A0028A" w:rsidP="00A0028A">
      <w:pPr>
        <w:spacing w:before="60"/>
        <w:jc w:val="both"/>
      </w:pPr>
      <w:r>
        <w:t>Oświadczam, że: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Wojewódzki w Łomży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A0028A" w:rsidRDefault="00A0028A" w:rsidP="00A0028A">
      <w:pPr>
        <w:suppressAutoHyphens/>
        <w:spacing w:before="120"/>
        <w:jc w:val="both"/>
      </w:pPr>
    </w:p>
    <w:p w:rsidR="00A0028A" w:rsidRDefault="00A0028A" w:rsidP="00A0028A">
      <w:pPr>
        <w:spacing w:line="360" w:lineRule="auto"/>
        <w:jc w:val="both"/>
      </w:pPr>
    </w:p>
    <w:p w:rsidR="00A0028A" w:rsidRDefault="00A0028A" w:rsidP="00A0028A">
      <w:pPr>
        <w:jc w:val="right"/>
      </w:pPr>
      <w:r>
        <w:t>...............................................................</w:t>
      </w:r>
    </w:p>
    <w:p w:rsidR="00A0028A" w:rsidRDefault="00A0028A" w:rsidP="00A0028A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A0028A" w:rsidRDefault="00A0028A" w:rsidP="00A0028A"/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A0028A" w:rsidRDefault="00A0028A" w:rsidP="00A0028A">
      <w:pPr>
        <w:spacing w:line="276" w:lineRule="auto"/>
      </w:pPr>
    </w:p>
    <w:p w:rsidR="00A0028A" w:rsidRDefault="00A0028A" w:rsidP="00A0028A">
      <w:pPr>
        <w:spacing w:line="360" w:lineRule="auto"/>
      </w:pPr>
      <w:r>
        <w:t xml:space="preserve">Czas trwania umowy: od </w:t>
      </w:r>
      <w:r w:rsidR="0007108F">
        <w:t>……………….</w:t>
      </w:r>
      <w:r>
        <w:t>. do …………………………………………….</w:t>
      </w:r>
    </w:p>
    <w:p w:rsidR="00A0028A" w:rsidRDefault="00A0028A" w:rsidP="00A0028A">
      <w:pPr>
        <w:pStyle w:val="Akapitzlist"/>
        <w:spacing w:line="360" w:lineRule="auto"/>
        <w:ind w:left="567"/>
      </w:pPr>
    </w:p>
    <w:p w:rsidR="00A0028A" w:rsidRDefault="00A0028A" w:rsidP="00A0028A">
      <w:pPr>
        <w:pStyle w:val="Akapitzlist"/>
        <w:spacing w:line="276" w:lineRule="auto"/>
        <w:ind w:left="1069"/>
        <w:rPr>
          <w:color w:val="00B0F0"/>
        </w:rPr>
      </w:pPr>
    </w:p>
    <w:p w:rsidR="00A0028A" w:rsidRDefault="00A0028A" w:rsidP="00A0028A">
      <w:pPr>
        <w:spacing w:line="360" w:lineRule="auto"/>
        <w:jc w:val="both"/>
      </w:pPr>
    </w:p>
    <w:p w:rsidR="00A0028A" w:rsidRDefault="00A0028A" w:rsidP="00A0028A">
      <w:pPr>
        <w:ind w:left="5664"/>
        <w:jc w:val="center"/>
      </w:pPr>
      <w:r>
        <w:lastRenderedPageBreak/>
        <w:t>........................................................</w:t>
      </w:r>
    </w:p>
    <w:p w:rsidR="00A0028A" w:rsidRDefault="00A0028A" w:rsidP="00A0028A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A0028A" w:rsidRDefault="00A0028A" w:rsidP="00A0028A">
      <w:pPr>
        <w:jc w:val="both"/>
      </w:pPr>
    </w:p>
    <w:p w:rsidR="00A0028A" w:rsidRDefault="00A0028A" w:rsidP="00A0028A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A0028A" w:rsidRDefault="00A0028A" w:rsidP="00A0028A">
      <w:pPr>
        <w:jc w:val="both"/>
      </w:pPr>
    </w:p>
    <w:p w:rsidR="00A0028A" w:rsidRDefault="00A0028A" w:rsidP="00A0028A">
      <w:pPr>
        <w:jc w:val="both"/>
      </w:pPr>
    </w:p>
    <w:p w:rsidR="00A0028A" w:rsidRDefault="00A0028A" w:rsidP="00A0028A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itp.),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epidemiologicznych  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A0028A" w:rsidRDefault="00A0028A" w:rsidP="00A0028A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0028A" w:rsidRDefault="00A0028A" w:rsidP="00A0028A">
      <w:pPr>
        <w:spacing w:line="480" w:lineRule="auto"/>
        <w:ind w:left="5664"/>
      </w:pPr>
    </w:p>
    <w:p w:rsidR="00A0028A" w:rsidRDefault="00A0028A" w:rsidP="00A0028A">
      <w:pPr>
        <w:ind w:left="5664"/>
        <w:jc w:val="center"/>
      </w:pPr>
    </w:p>
    <w:p w:rsidR="00A0028A" w:rsidRDefault="00A0028A" w:rsidP="00A0028A">
      <w:pPr>
        <w:ind w:left="5664"/>
        <w:jc w:val="center"/>
      </w:pPr>
      <w:r>
        <w:t>........................................................</w:t>
      </w:r>
    </w:p>
    <w:p w:rsidR="00A0028A" w:rsidRDefault="00A0028A" w:rsidP="00A0028A">
      <w:pPr>
        <w:ind w:left="5664"/>
        <w:jc w:val="center"/>
      </w:pPr>
      <w:r>
        <w:rPr>
          <w:i/>
        </w:rPr>
        <w:t>data i czytelny podpis Oferenta</w:t>
      </w:r>
    </w:p>
    <w:p w:rsidR="00A0028A" w:rsidRDefault="00A0028A" w:rsidP="00A0028A">
      <w:pPr>
        <w:ind w:left="284"/>
      </w:pPr>
    </w:p>
    <w:p w:rsidR="00A0028A" w:rsidRDefault="00A0028A" w:rsidP="00A0028A">
      <w:pPr>
        <w:ind w:left="284"/>
      </w:pPr>
    </w:p>
    <w:p w:rsidR="00A0028A" w:rsidRDefault="00A0028A" w:rsidP="00A0028A">
      <w:pPr>
        <w:ind w:left="5664"/>
        <w:jc w:val="center"/>
      </w:pPr>
    </w:p>
    <w:p w:rsidR="00A0028A" w:rsidRDefault="00A0028A" w:rsidP="00A0028A">
      <w:pPr>
        <w:ind w:left="5664"/>
        <w:jc w:val="center"/>
      </w:pPr>
    </w:p>
    <w:p w:rsidR="00A0028A" w:rsidRDefault="00A0028A" w:rsidP="00A0028A">
      <w:pPr>
        <w:ind w:left="5664"/>
        <w:jc w:val="center"/>
      </w:pPr>
    </w:p>
    <w:p w:rsidR="00A0028A" w:rsidRDefault="00A0028A" w:rsidP="00A0028A"/>
    <w:p w:rsidR="00A0028A" w:rsidRDefault="00A0028A" w:rsidP="00A0028A"/>
    <w:p w:rsidR="00A0028A" w:rsidRDefault="00A0028A" w:rsidP="00A0028A"/>
    <w:p w:rsidR="00633088" w:rsidRDefault="00633088"/>
    <w:sectPr w:rsidR="006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8A"/>
    <w:rsid w:val="0007108F"/>
    <w:rsid w:val="00633088"/>
    <w:rsid w:val="00872CF1"/>
    <w:rsid w:val="00A0028A"/>
    <w:rsid w:val="00C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882C-FCFD-413D-8928-C7C59F8B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028A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0028A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0028A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00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00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0028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2017-01-14T20:38:00Z</dcterms:created>
  <dcterms:modified xsi:type="dcterms:W3CDTF">2017-01-17T08:03:00Z</dcterms:modified>
</cp:coreProperties>
</file>