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FB44A" w14:textId="6F3F2D88" w:rsidR="005A1731" w:rsidRPr="005A1731" w:rsidRDefault="005A1731" w:rsidP="005A1731">
      <w:pPr>
        <w:widowControl w:val="0"/>
        <w:tabs>
          <w:tab w:val="left" w:pos="708"/>
        </w:tabs>
        <w:suppressAutoHyphens/>
        <w:autoSpaceDN w:val="0"/>
        <w:spacing w:after="0" w:line="276" w:lineRule="auto"/>
        <w:jc w:val="right"/>
        <w:textAlignment w:val="baseline"/>
        <w:rPr>
          <w:rFonts w:ascii="Arial" w:eastAsia="SimSun, 宋体" w:hAnsi="Arial" w:cs="Arial"/>
          <w:i/>
          <w:kern w:val="3"/>
          <w:sz w:val="18"/>
          <w:szCs w:val="18"/>
          <w:lang w:eastAsia="ar-SA"/>
        </w:rPr>
      </w:pPr>
      <w:bookmarkStart w:id="0" w:name="_Hlk19010384"/>
      <w:r w:rsidRPr="005A1731">
        <w:rPr>
          <w:rFonts w:ascii="Arial" w:eastAsia="SimSun, 宋体" w:hAnsi="Arial" w:cs="Arial"/>
          <w:i/>
          <w:iCs/>
          <w:kern w:val="3"/>
          <w:sz w:val="18"/>
          <w:szCs w:val="18"/>
          <w:lang w:eastAsia="ar-SA"/>
        </w:rPr>
        <w:t>Załącznik nr 5 do SWZ</w:t>
      </w:r>
      <w:r w:rsidRPr="005A1731">
        <w:rPr>
          <w:rFonts w:ascii="Arial" w:eastAsia="SimSun, 宋体" w:hAnsi="Arial" w:cs="Arial"/>
          <w:i/>
          <w:kern w:val="3"/>
          <w:sz w:val="18"/>
          <w:szCs w:val="18"/>
          <w:lang w:eastAsia="ar-SA"/>
        </w:rPr>
        <w:t xml:space="preserve"> – Wzór umowy</w:t>
      </w:r>
    </w:p>
    <w:p w14:paraId="6B34321A" w14:textId="77777777" w:rsidR="005A1731" w:rsidRPr="005A1731" w:rsidRDefault="005A1731" w:rsidP="005A1731">
      <w:pPr>
        <w:widowControl w:val="0"/>
        <w:tabs>
          <w:tab w:val="left" w:pos="708"/>
        </w:tabs>
        <w:suppressAutoHyphens/>
        <w:autoSpaceDN w:val="0"/>
        <w:spacing w:after="0" w:line="276" w:lineRule="auto"/>
        <w:jc w:val="center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>UMOWA</w:t>
      </w:r>
    </w:p>
    <w:p w14:paraId="4C730AA1" w14:textId="3E1824C5" w:rsidR="005A1731" w:rsidRPr="008B2662" w:rsidRDefault="005A1731" w:rsidP="005A1731">
      <w:pPr>
        <w:widowControl w:val="0"/>
        <w:tabs>
          <w:tab w:val="left" w:pos="708"/>
        </w:tabs>
        <w:suppressAutoHyphens/>
        <w:autoSpaceDN w:val="0"/>
        <w:spacing w:after="0" w:line="276" w:lineRule="auto"/>
        <w:jc w:val="center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8B2662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>nr ....... /</w:t>
      </w:r>
      <w:r w:rsidRPr="008B2662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>ZT-SZP-226/01/</w:t>
      </w:r>
      <w:r w:rsidR="008B2662" w:rsidRPr="008B2662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>3</w:t>
      </w:r>
      <w:r w:rsidR="00FD15E0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>9</w:t>
      </w:r>
      <w:r w:rsidRPr="008B2662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>/2021</w:t>
      </w:r>
    </w:p>
    <w:p w14:paraId="746B8DA3" w14:textId="77777777" w:rsidR="005A1731" w:rsidRPr="005A1731" w:rsidRDefault="005A1731" w:rsidP="005A173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</w:p>
    <w:p w14:paraId="5D25AD89" w14:textId="77777777" w:rsidR="005A1731" w:rsidRPr="005A1731" w:rsidRDefault="005A1731" w:rsidP="005A173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zawarta w Łomży w dniu ..................... r. pomiędzy:</w:t>
      </w:r>
    </w:p>
    <w:p w14:paraId="097F3C69" w14:textId="77777777" w:rsidR="005A1731" w:rsidRPr="005A1731" w:rsidRDefault="005A1731" w:rsidP="005A1731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sz w:val="18"/>
          <w:szCs w:val="18"/>
          <w:lang w:eastAsia="ar-SA"/>
        </w:rPr>
      </w:pPr>
    </w:p>
    <w:p w14:paraId="713D413D" w14:textId="77777777" w:rsidR="005A1731" w:rsidRPr="005A1731" w:rsidRDefault="005A1731" w:rsidP="005A1731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5A1731">
        <w:rPr>
          <w:rFonts w:ascii="Arial" w:eastAsia="Times New Roman" w:hAnsi="Arial" w:cs="Arial"/>
          <w:b/>
          <w:bCs/>
          <w:kern w:val="3"/>
          <w:sz w:val="18"/>
          <w:szCs w:val="18"/>
          <w:lang w:eastAsia="pl-PL" w:bidi="hi-IN"/>
        </w:rPr>
        <w:t>Samodzielnym Publicznym Zakładem Opieki Zdrowotnej – Szpitalem Wojewódzkim im. Kardynała Stefana Wyszyńskiego w Łomży</w:t>
      </w:r>
      <w:r w:rsidRPr="005A1731">
        <w:rPr>
          <w:rFonts w:ascii="Arial" w:eastAsia="Times New Roman" w:hAnsi="Arial" w:cs="Arial"/>
          <w:kern w:val="3"/>
          <w:sz w:val="18"/>
          <w:szCs w:val="18"/>
          <w:lang w:eastAsia="pl-PL" w:bidi="hi-IN"/>
        </w:rPr>
        <w:t xml:space="preserve">, </w:t>
      </w:r>
      <w:r w:rsidRPr="005A1731">
        <w:rPr>
          <w:rFonts w:ascii="Arial" w:eastAsia="Times New Roman" w:hAnsi="Arial" w:cs="Arial"/>
          <w:b/>
          <w:bCs/>
          <w:kern w:val="3"/>
          <w:sz w:val="18"/>
          <w:szCs w:val="18"/>
          <w:lang w:eastAsia="pl-PL" w:bidi="hi-IN"/>
        </w:rPr>
        <w:t>Al. Piłsudskiego 11, 18-404 Łomża</w:t>
      </w:r>
      <w:r w:rsidRPr="005A1731">
        <w:rPr>
          <w:rFonts w:ascii="Arial" w:eastAsia="Times New Roman" w:hAnsi="Arial" w:cs="Arial"/>
          <w:bCs/>
          <w:kern w:val="3"/>
          <w:sz w:val="18"/>
          <w:szCs w:val="18"/>
          <w:lang w:eastAsia="pl-PL" w:bidi="hi-IN"/>
        </w:rPr>
        <w:t>, wpisanym do rejestru stowarzyszeń, innych organizacji społecznych i zawodowych, fundacji oraz samodzielnych publicznych zakładów opieki zdrowotnej KRS prowadzonego przez Sąd Rejonowy w Białymstoku XII Wydział Gospodarczy KRS pod nr 0000024716, NIP 718-16-89-321, REGON 450665024, reprezentowanym przez:</w:t>
      </w:r>
    </w:p>
    <w:p w14:paraId="55FCAABC" w14:textId="77777777" w:rsidR="005A1731" w:rsidRPr="005A1731" w:rsidRDefault="005A1731" w:rsidP="005A1731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5A1731">
        <w:rPr>
          <w:rFonts w:ascii="Arial" w:eastAsia="Times New Roman" w:hAnsi="Arial" w:cs="Arial"/>
          <w:b/>
          <w:bCs/>
          <w:kern w:val="3"/>
          <w:sz w:val="18"/>
          <w:szCs w:val="18"/>
          <w:lang w:eastAsia="pl-PL" w:bidi="hi-IN"/>
        </w:rPr>
        <w:t xml:space="preserve">Jarosława </w:t>
      </w:r>
      <w:proofErr w:type="spellStart"/>
      <w:r w:rsidRPr="005A1731">
        <w:rPr>
          <w:rFonts w:ascii="Arial" w:eastAsia="Times New Roman" w:hAnsi="Arial" w:cs="Arial"/>
          <w:b/>
          <w:bCs/>
          <w:kern w:val="3"/>
          <w:sz w:val="18"/>
          <w:szCs w:val="18"/>
          <w:lang w:eastAsia="pl-PL" w:bidi="hi-IN"/>
        </w:rPr>
        <w:t>Pokoleńczuka</w:t>
      </w:r>
      <w:proofErr w:type="spellEnd"/>
      <w:r w:rsidRPr="005A1731">
        <w:rPr>
          <w:rFonts w:ascii="Arial" w:eastAsia="Times New Roman" w:hAnsi="Arial" w:cs="Arial"/>
          <w:b/>
          <w:bCs/>
          <w:kern w:val="3"/>
          <w:sz w:val="18"/>
          <w:szCs w:val="18"/>
          <w:lang w:eastAsia="pl-PL" w:bidi="hi-IN"/>
        </w:rPr>
        <w:t xml:space="preserve"> – Dyrektora </w:t>
      </w:r>
    </w:p>
    <w:p w14:paraId="592EC596" w14:textId="77777777" w:rsidR="005A1731" w:rsidRPr="005A1731" w:rsidRDefault="005A1731" w:rsidP="005A173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zwanym dalej </w:t>
      </w:r>
      <w:r w:rsidRPr="005A1731">
        <w:rPr>
          <w:rFonts w:ascii="Arial" w:eastAsia="SimSun, 宋体" w:hAnsi="Arial" w:cs="Arial"/>
          <w:b/>
          <w:bCs/>
          <w:i/>
          <w:iCs/>
          <w:kern w:val="3"/>
          <w:sz w:val="18"/>
          <w:szCs w:val="18"/>
          <w:lang w:eastAsia="ar-SA"/>
        </w:rPr>
        <w:t xml:space="preserve">Kupującym lub Zamawiającym </w:t>
      </w:r>
    </w:p>
    <w:p w14:paraId="725EFCC8" w14:textId="77777777" w:rsidR="005A1731" w:rsidRPr="005A1731" w:rsidRDefault="005A1731" w:rsidP="005A173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a</w:t>
      </w:r>
    </w:p>
    <w:p w14:paraId="41147712" w14:textId="77777777" w:rsidR="005A1731" w:rsidRPr="005A1731" w:rsidRDefault="005A1731" w:rsidP="005A173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...................................................................................................................................................................</w:t>
      </w:r>
    </w:p>
    <w:p w14:paraId="4928D577" w14:textId="77777777" w:rsidR="005A1731" w:rsidRPr="005A1731" w:rsidRDefault="005A1731" w:rsidP="005A173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reprezentowanym przez:</w:t>
      </w:r>
    </w:p>
    <w:p w14:paraId="3E920D99" w14:textId="77777777" w:rsidR="005A1731" w:rsidRPr="005A1731" w:rsidRDefault="005A1731" w:rsidP="005A173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................................................................................................................................................</w:t>
      </w:r>
    </w:p>
    <w:p w14:paraId="0420787C" w14:textId="77777777" w:rsidR="005A1731" w:rsidRPr="005A1731" w:rsidRDefault="005A1731" w:rsidP="005A1731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i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zwanym dalej </w:t>
      </w:r>
      <w:r w:rsidRPr="005A1731">
        <w:rPr>
          <w:rFonts w:ascii="Arial" w:eastAsia="SimSun, 宋体" w:hAnsi="Arial" w:cs="Arial"/>
          <w:b/>
          <w:bCs/>
          <w:i/>
          <w:iCs/>
          <w:kern w:val="3"/>
          <w:sz w:val="18"/>
          <w:szCs w:val="18"/>
          <w:lang w:eastAsia="ar-SA"/>
        </w:rPr>
        <w:t xml:space="preserve">Sprzedawcą </w:t>
      </w:r>
    </w:p>
    <w:p w14:paraId="6CBACE9D" w14:textId="77777777" w:rsidR="005A1731" w:rsidRPr="005A1731" w:rsidRDefault="005A1731" w:rsidP="005A1731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i/>
          <w:kern w:val="3"/>
          <w:sz w:val="18"/>
          <w:szCs w:val="18"/>
          <w:lang w:eastAsia="ar-SA"/>
        </w:rPr>
      </w:pPr>
    </w:p>
    <w:p w14:paraId="55954542" w14:textId="77777777" w:rsidR="005A1731" w:rsidRPr="005A1731" w:rsidRDefault="005A1731" w:rsidP="005A1731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i/>
          <w:kern w:val="3"/>
          <w:sz w:val="18"/>
          <w:szCs w:val="18"/>
          <w:lang w:eastAsia="ar-SA"/>
        </w:rPr>
      </w:pPr>
      <w:r w:rsidRPr="005A1731">
        <w:rPr>
          <w:rFonts w:ascii="Arial" w:eastAsia="Times New Roman" w:hAnsi="Arial" w:cs="Arial"/>
          <w:bCs/>
          <w:i/>
          <w:kern w:val="3"/>
          <w:sz w:val="18"/>
          <w:szCs w:val="18"/>
          <w:lang w:eastAsia="ar-SA"/>
        </w:rPr>
        <w:t>zwanymi dalej łącznie Stronami,</w:t>
      </w:r>
    </w:p>
    <w:p w14:paraId="5A8EE84A" w14:textId="77777777" w:rsidR="005A1731" w:rsidRPr="005A1731" w:rsidRDefault="005A1731" w:rsidP="005A1731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</w:p>
    <w:p w14:paraId="37724DA1" w14:textId="77777777" w:rsidR="005A1731" w:rsidRPr="005A1731" w:rsidRDefault="005A1731" w:rsidP="005A1731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5A1731">
        <w:rPr>
          <w:rFonts w:ascii="Arial" w:hAnsi="Arial" w:cs="Arial"/>
          <w:kern w:val="3"/>
          <w:sz w:val="18"/>
          <w:szCs w:val="18"/>
          <w:lang w:eastAsia="zh-CN"/>
        </w:rPr>
        <w:t>o następującej treści:</w:t>
      </w:r>
    </w:p>
    <w:p w14:paraId="3718DECC" w14:textId="77777777" w:rsidR="005A1731" w:rsidRPr="005A1731" w:rsidRDefault="005A1731" w:rsidP="005A173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</w:pPr>
    </w:p>
    <w:p w14:paraId="5B221355" w14:textId="2361F9A2" w:rsidR="008B2662" w:rsidRPr="00FD15E0" w:rsidRDefault="00DC080B" w:rsidP="00FD15E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FD15E0">
        <w:rPr>
          <w:rFonts w:ascii="Arial" w:eastAsia="SimSun, 宋体" w:hAnsi="Arial" w:cs="Arial"/>
          <w:bCs/>
          <w:kern w:val="3"/>
          <w:sz w:val="18"/>
          <w:szCs w:val="18"/>
          <w:lang w:eastAsia="zh-CN" w:bidi="hi-IN"/>
        </w:rPr>
        <w:t>Zawarcie Umowy następuje w wyniku wyboru jako najkorzystniejszej oferty Sprzedawcy złożonej w postępowaniu</w:t>
      </w:r>
      <w:r w:rsidRPr="00FD15E0">
        <w:rPr>
          <w:rFonts w:ascii="Arial" w:eastAsia="Times New Roman" w:hAnsi="Arial" w:cs="Arial"/>
          <w:kern w:val="3"/>
          <w:sz w:val="18"/>
          <w:szCs w:val="18"/>
          <w:lang w:eastAsia="zh-CN"/>
        </w:rPr>
        <w:t xml:space="preserve"> o udzielenie zamówienia publicznego prowadzonego w trybie przetargu nieograniczonego na podstawie art. 132 ustawy z dnia 11 września 2019 r. </w:t>
      </w:r>
      <w:r w:rsidR="005A1731" w:rsidRPr="00FD15E0">
        <w:rPr>
          <w:rFonts w:ascii="Arial" w:eastAsia="Times New Roman" w:hAnsi="Arial" w:cs="Arial"/>
          <w:kern w:val="3"/>
          <w:sz w:val="18"/>
          <w:szCs w:val="18"/>
          <w:lang w:eastAsia="zh-CN"/>
        </w:rPr>
        <w:t xml:space="preserve">Prawo zamówień publicznych (tj. Dz.U. z 2021 r. poz. 1129 z </w:t>
      </w:r>
      <w:proofErr w:type="spellStart"/>
      <w:r w:rsidR="005A1731" w:rsidRPr="00FD15E0">
        <w:rPr>
          <w:rFonts w:ascii="Arial" w:eastAsia="Times New Roman" w:hAnsi="Arial" w:cs="Arial"/>
          <w:kern w:val="3"/>
          <w:sz w:val="18"/>
          <w:szCs w:val="18"/>
          <w:lang w:eastAsia="zh-CN"/>
        </w:rPr>
        <w:t>późn</w:t>
      </w:r>
      <w:proofErr w:type="spellEnd"/>
      <w:r w:rsidR="005A1731" w:rsidRPr="00FD15E0">
        <w:rPr>
          <w:rFonts w:ascii="Arial" w:eastAsia="Times New Roman" w:hAnsi="Arial" w:cs="Arial"/>
          <w:kern w:val="3"/>
          <w:sz w:val="18"/>
          <w:szCs w:val="18"/>
          <w:lang w:eastAsia="zh-CN"/>
        </w:rPr>
        <w:t xml:space="preserve">. zm.), zwanej dalej ustawą </w:t>
      </w:r>
      <w:proofErr w:type="spellStart"/>
      <w:r w:rsidR="005A1731" w:rsidRPr="00FD15E0">
        <w:rPr>
          <w:rFonts w:ascii="Arial" w:eastAsia="Times New Roman" w:hAnsi="Arial" w:cs="Arial"/>
          <w:kern w:val="3"/>
          <w:sz w:val="18"/>
          <w:szCs w:val="18"/>
          <w:lang w:eastAsia="zh-CN"/>
        </w:rPr>
        <w:t>Pzp</w:t>
      </w:r>
      <w:proofErr w:type="spellEnd"/>
      <w:r w:rsidR="005A1731" w:rsidRPr="00FD15E0">
        <w:rPr>
          <w:rFonts w:ascii="Arial" w:eastAsia="Times New Roman" w:hAnsi="Arial" w:cs="Arial"/>
          <w:kern w:val="3"/>
          <w:sz w:val="18"/>
          <w:szCs w:val="18"/>
          <w:lang w:eastAsia="zh-CN"/>
        </w:rPr>
        <w:t xml:space="preserve">, </w:t>
      </w:r>
      <w:r w:rsidR="005A1731" w:rsidRPr="00FD15E0">
        <w:rPr>
          <w:rFonts w:ascii="Arial" w:hAnsi="Arial" w:cs="Arial"/>
          <w:b/>
          <w:bCs/>
          <w:sz w:val="18"/>
          <w:szCs w:val="18"/>
        </w:rPr>
        <w:t xml:space="preserve">na </w:t>
      </w:r>
      <w:bookmarkStart w:id="1" w:name="_Hlk59614603"/>
      <w:r w:rsidR="00FD15E0" w:rsidRPr="00FD15E0">
        <w:rPr>
          <w:rFonts w:ascii="Arial" w:eastAsia="SimSun" w:hAnsi="Arial" w:cs="Arial"/>
          <w:b/>
          <w:bCs/>
          <w:kern w:val="1"/>
          <w:sz w:val="18"/>
          <w:szCs w:val="18"/>
        </w:rPr>
        <w:t>z</w:t>
      </w:r>
      <w:r w:rsidR="00FD15E0" w:rsidRPr="00FD15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akup sprzętu medycznego w ramach realizacji zadania Narodowej Strategii Onkologicznej pn. „Zakup sprzętu do rehabilitacji onkologicznej” w 2021 roku</w:t>
      </w:r>
      <w:r w:rsidR="008B2662" w:rsidRPr="00FD15E0">
        <w:rPr>
          <w:rFonts w:ascii="Arial" w:eastAsia="Times New Roman" w:hAnsi="Arial" w:cs="Arial"/>
          <w:sz w:val="18"/>
          <w:szCs w:val="18"/>
          <w:lang w:eastAsia="pl-PL"/>
        </w:rPr>
        <w:t xml:space="preserve">; </w:t>
      </w:r>
      <w:r w:rsidR="008B2662" w:rsidRPr="00FD15E0">
        <w:rPr>
          <w:rFonts w:ascii="Arial" w:eastAsia="Andale Sans UI" w:hAnsi="Arial" w:cs="Arial"/>
          <w:kern w:val="2"/>
          <w:sz w:val="18"/>
          <w:szCs w:val="18"/>
          <w:lang w:eastAsia="zh-CN"/>
        </w:rPr>
        <w:t>znak sprawy ZT-SZP-226/01/3</w:t>
      </w:r>
      <w:r w:rsidR="00FD15E0" w:rsidRPr="00FD15E0">
        <w:rPr>
          <w:rFonts w:ascii="Arial" w:eastAsia="Andale Sans UI" w:hAnsi="Arial" w:cs="Arial"/>
          <w:kern w:val="2"/>
          <w:sz w:val="18"/>
          <w:szCs w:val="18"/>
          <w:lang w:eastAsia="zh-CN"/>
        </w:rPr>
        <w:t>9</w:t>
      </w:r>
      <w:r w:rsidR="008B2662" w:rsidRPr="00FD15E0">
        <w:rPr>
          <w:rFonts w:ascii="Arial" w:eastAsia="Andale Sans UI" w:hAnsi="Arial" w:cs="Arial"/>
          <w:kern w:val="2"/>
          <w:sz w:val="18"/>
          <w:szCs w:val="18"/>
          <w:lang w:eastAsia="zh-CN"/>
        </w:rPr>
        <w:t>/2021.</w:t>
      </w:r>
      <w:bookmarkEnd w:id="1"/>
    </w:p>
    <w:p w14:paraId="6BCB4D67" w14:textId="77777777" w:rsidR="005A1731" w:rsidRPr="005A1731" w:rsidRDefault="005A1731" w:rsidP="005A1731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SimSun, 宋体" w:hAnsi="Arial" w:cs="Arial"/>
          <w:b/>
          <w:bCs/>
          <w:iCs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/>
          <w:bCs/>
          <w:iCs/>
          <w:kern w:val="3"/>
          <w:sz w:val="18"/>
          <w:szCs w:val="18"/>
          <w:lang w:eastAsia="ar-SA"/>
        </w:rPr>
        <w:t>§ 1</w:t>
      </w:r>
    </w:p>
    <w:p w14:paraId="71656121" w14:textId="6C811478" w:rsidR="005A1731" w:rsidRPr="005A1731" w:rsidRDefault="005A1731" w:rsidP="005A1731">
      <w:pPr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bCs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Przedmiotem niniejszej Umowy </w:t>
      </w:r>
      <w:r w:rsidRPr="008B2662">
        <w:rPr>
          <w:rFonts w:ascii="Arial" w:eastAsia="SimSun, 宋体" w:hAnsi="Arial" w:cs="Arial"/>
          <w:kern w:val="3"/>
          <w:sz w:val="18"/>
          <w:szCs w:val="18"/>
          <w:lang w:eastAsia="ar-SA"/>
        </w:rPr>
        <w:t>jest</w:t>
      </w:r>
      <w:r w:rsidRPr="008B2662">
        <w:rPr>
          <w:rFonts w:ascii="Arial" w:eastAsia="SimSun, 宋体" w:hAnsi="Arial" w:cs="Arial"/>
          <w:kern w:val="3"/>
          <w:sz w:val="18"/>
          <w:szCs w:val="18"/>
          <w:lang w:eastAsia="pl-PL"/>
        </w:rPr>
        <w:t xml:space="preserve"> </w:t>
      </w:r>
      <w:r w:rsidRPr="008B2662">
        <w:rPr>
          <w:rFonts w:ascii="Arial" w:eastAsia="SimSun, 宋体" w:hAnsi="Arial" w:cs="Arial"/>
          <w:b/>
          <w:bCs/>
          <w:kern w:val="3"/>
          <w:sz w:val="18"/>
          <w:szCs w:val="18"/>
          <w:lang w:eastAsia="pl-PL"/>
        </w:rPr>
        <w:t xml:space="preserve">sprzedaż </w:t>
      </w:r>
      <w:r w:rsidR="00FD15E0" w:rsidRPr="00FD15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sprzętu medycznego w ramach realizacji zadania Narodowej Strategii Onkologicznej</w:t>
      </w:r>
      <w:r w:rsidR="008B2662" w:rsidRPr="008B2662">
        <w:rPr>
          <w:rFonts w:ascii="Arial" w:eastAsia="Times New Roman" w:hAnsi="Arial" w:cs="Arial"/>
          <w:b/>
          <w:bCs/>
          <w:kern w:val="3"/>
          <w:sz w:val="18"/>
          <w:szCs w:val="18"/>
          <w:shd w:val="clear" w:color="auto" w:fill="FFFFFF"/>
          <w:lang w:eastAsia="pl-PL"/>
        </w:rPr>
        <w:t xml:space="preserve"> </w:t>
      </w:r>
      <w:r w:rsidRPr="008B2662">
        <w:rPr>
          <w:rFonts w:ascii="Arial" w:eastAsia="Times New Roman" w:hAnsi="Arial" w:cs="Arial"/>
          <w:b/>
          <w:bCs/>
          <w:kern w:val="3"/>
          <w:sz w:val="18"/>
          <w:szCs w:val="18"/>
          <w:shd w:val="clear" w:color="auto" w:fill="FFFFFF"/>
          <w:lang w:eastAsia="pl-PL"/>
        </w:rPr>
        <w:t xml:space="preserve">- </w:t>
      </w:r>
      <w:r w:rsidRPr="008B2662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>zwanego dalej</w:t>
      </w:r>
      <w:r w:rsidRPr="008B2662">
        <w:rPr>
          <w:rFonts w:ascii="Arial" w:eastAsia="SimSun, 宋体" w:hAnsi="Arial" w:cs="Arial"/>
          <w:b/>
          <w:bCs/>
          <w:iCs/>
          <w:kern w:val="3"/>
          <w:sz w:val="18"/>
          <w:szCs w:val="18"/>
          <w:lang w:eastAsia="ar-SA"/>
        </w:rPr>
        <w:t xml:space="preserve"> ,,</w:t>
      </w:r>
      <w:r w:rsidRPr="008B2662">
        <w:rPr>
          <w:rFonts w:ascii="Arial" w:eastAsia="SimSun, 宋体" w:hAnsi="Arial" w:cs="Arial"/>
          <w:b/>
          <w:bCs/>
          <w:i/>
          <w:iCs/>
          <w:kern w:val="3"/>
          <w:sz w:val="18"/>
          <w:szCs w:val="18"/>
          <w:lang w:eastAsia="ar-SA"/>
        </w:rPr>
        <w:t>aparaturą medyczną”</w:t>
      </w:r>
      <w:r w:rsidRPr="008B2662">
        <w:rPr>
          <w:rFonts w:ascii="Arial" w:eastAsia="SimSun, 宋体" w:hAnsi="Arial" w:cs="Arial"/>
          <w:b/>
          <w:bCs/>
          <w:iCs/>
          <w:kern w:val="3"/>
          <w:sz w:val="18"/>
          <w:szCs w:val="18"/>
          <w:lang w:eastAsia="ar-SA"/>
        </w:rPr>
        <w:t xml:space="preserve"> – dla Szpitala Wojewódzkiego im. Kardynała Stefana Wyszyńskiego w Łomży,  </w:t>
      </w:r>
      <w:r w:rsidRPr="008B2662">
        <w:rPr>
          <w:rFonts w:ascii="Arial" w:eastAsia="SimSun, 宋体" w:hAnsi="Arial" w:cs="Arial"/>
          <w:iCs/>
          <w:kern w:val="3"/>
          <w:sz w:val="18"/>
          <w:szCs w:val="18"/>
          <w:lang w:eastAsia="ar-SA"/>
        </w:rPr>
        <w:t>wskazanego w Załą</w:t>
      </w:r>
      <w:r w:rsidRPr="005A1731">
        <w:rPr>
          <w:rFonts w:ascii="Arial" w:eastAsia="SimSun, 宋体" w:hAnsi="Arial" w:cs="Arial"/>
          <w:iCs/>
          <w:kern w:val="3"/>
          <w:sz w:val="18"/>
          <w:szCs w:val="18"/>
          <w:lang w:eastAsia="ar-SA"/>
        </w:rPr>
        <w:t>czniku nr 1 do Umowy, za cenę …………… zł brutto (słownie: ……………………………………………….. złotych).</w:t>
      </w:r>
    </w:p>
    <w:p w14:paraId="594C115E" w14:textId="77777777" w:rsidR="005A1731" w:rsidRPr="005A1731" w:rsidRDefault="005A1731" w:rsidP="005A1731">
      <w:pPr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bCs/>
          <w:kern w:val="3"/>
          <w:sz w:val="18"/>
          <w:szCs w:val="18"/>
          <w:lang w:eastAsia="ar-SA"/>
        </w:rPr>
      </w:pPr>
      <w:r w:rsidRPr="005A1731">
        <w:rPr>
          <w:rFonts w:ascii="Arial" w:eastAsia="Times New Roman" w:hAnsi="Arial" w:cs="Arial"/>
          <w:bCs/>
          <w:kern w:val="3"/>
          <w:sz w:val="18"/>
          <w:szCs w:val="18"/>
          <w:lang w:eastAsia="ar-SA"/>
        </w:rPr>
        <w:t>Sprzedawca oświadcza, że aparatura medyczna jest wprowadzona do obrotu i używania na terenie Rzeczypospolitej Polskiej zgodnie z obowiązującymi przepisami prawa.</w:t>
      </w:r>
    </w:p>
    <w:p w14:paraId="56433005" w14:textId="77777777" w:rsidR="005A1731" w:rsidRPr="005A1731" w:rsidRDefault="005A1731" w:rsidP="005A1731">
      <w:pPr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bCs/>
          <w:kern w:val="3"/>
          <w:sz w:val="18"/>
          <w:szCs w:val="18"/>
          <w:lang w:eastAsia="ar-SA"/>
        </w:rPr>
      </w:pPr>
      <w:r w:rsidRPr="005A1731">
        <w:rPr>
          <w:rFonts w:ascii="Arial" w:eastAsia="Times New Roman" w:hAnsi="Arial" w:cs="Arial"/>
          <w:bCs/>
          <w:kern w:val="3"/>
          <w:sz w:val="18"/>
          <w:szCs w:val="18"/>
          <w:lang w:eastAsia="ar-SA"/>
        </w:rPr>
        <w:t xml:space="preserve">Aparatura medyczna musi być zgodna z treścią oferty, a Sprzedawca nie jest uprawniony </w:t>
      </w:r>
      <w:r w:rsidRPr="005A1731">
        <w:rPr>
          <w:rFonts w:ascii="Arial" w:eastAsia="Times New Roman" w:hAnsi="Arial" w:cs="Arial"/>
          <w:bCs/>
          <w:kern w:val="3"/>
          <w:sz w:val="18"/>
          <w:szCs w:val="18"/>
          <w:lang w:eastAsia="ar-SA"/>
        </w:rPr>
        <w:br/>
        <w:t>do samodzielnej zmiany aparatury medycznej, w tym zmiany jej producenta, jakie zostały wskazane w złożonej przez Sprzedawcę ofercie.</w:t>
      </w:r>
    </w:p>
    <w:p w14:paraId="6A9606BB" w14:textId="77777777" w:rsidR="005A1731" w:rsidRPr="005A1731" w:rsidRDefault="005A1731" w:rsidP="005A1731">
      <w:pPr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bCs/>
          <w:kern w:val="3"/>
          <w:sz w:val="18"/>
          <w:szCs w:val="18"/>
          <w:lang w:eastAsia="ar-SA"/>
        </w:rPr>
      </w:pPr>
      <w:r w:rsidRPr="005A1731">
        <w:rPr>
          <w:rFonts w:ascii="Arial" w:eastAsia="Arial Unicode MS" w:hAnsi="Arial" w:cs="Arial"/>
          <w:kern w:val="3"/>
          <w:sz w:val="18"/>
          <w:szCs w:val="18"/>
          <w:lang w:eastAsia="zh-CN"/>
        </w:rPr>
        <w:t xml:space="preserve">Sprzedawca zobowiązuje się do realizacji przedmiotu Umowy z należytą starannością wynikającą z zawodowego charakteru wykonywanej działalności, a także zgodnie z zasadami wiedzy technicznej oraz obowiązującymi w tym zakresie przepisami prawa i normami technicznymi. </w:t>
      </w:r>
    </w:p>
    <w:p w14:paraId="188D28C0" w14:textId="77777777" w:rsidR="005A1731" w:rsidRPr="005A1731" w:rsidRDefault="005A1731" w:rsidP="005A1731">
      <w:pPr>
        <w:widowControl w:val="0"/>
        <w:tabs>
          <w:tab w:val="left" w:pos="708"/>
        </w:tabs>
        <w:suppressAutoHyphens/>
        <w:autoSpaceDN w:val="0"/>
        <w:spacing w:after="0" w:line="276" w:lineRule="auto"/>
        <w:jc w:val="center"/>
        <w:textAlignment w:val="baseline"/>
        <w:rPr>
          <w:rFonts w:ascii="Arial" w:eastAsia="Arial" w:hAnsi="Arial" w:cs="Arial"/>
          <w:b/>
          <w:bCs/>
          <w:color w:val="FF0000"/>
          <w:kern w:val="3"/>
          <w:sz w:val="18"/>
          <w:szCs w:val="18"/>
          <w:lang w:eastAsia="ar-SA"/>
        </w:rPr>
      </w:pPr>
    </w:p>
    <w:p w14:paraId="7A61080A" w14:textId="77777777" w:rsidR="005A1731" w:rsidRPr="005A1731" w:rsidRDefault="005A1731" w:rsidP="005A1731">
      <w:pPr>
        <w:widowControl w:val="0"/>
        <w:tabs>
          <w:tab w:val="left" w:pos="708"/>
        </w:tabs>
        <w:suppressAutoHyphens/>
        <w:autoSpaceDN w:val="0"/>
        <w:spacing w:after="0" w:line="276" w:lineRule="auto"/>
        <w:jc w:val="center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>§ 2</w:t>
      </w:r>
    </w:p>
    <w:p w14:paraId="777E73F8" w14:textId="0FDE8B5C" w:rsidR="005A1731" w:rsidRPr="005A1731" w:rsidRDefault="005A1731" w:rsidP="005A1731">
      <w:pPr>
        <w:widowControl w:val="0"/>
        <w:numPr>
          <w:ilvl w:val="0"/>
          <w:numId w:val="14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Strony ustalają, że miejscem spełnienia świadczenia będzie siedziba Kupującego. Aparatura medyczna zostanie dostarczona </w:t>
      </w:r>
      <w:r w:rsidR="001C4257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>na</w:t>
      </w:r>
      <w:r w:rsidR="00FD15E0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 xml:space="preserve"> </w:t>
      </w:r>
      <w:r w:rsidR="001C4257" w:rsidRPr="001C4257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Pion </w:t>
      </w:r>
      <w:proofErr w:type="spellStart"/>
      <w:r w:rsidR="00D124DE" w:rsidRPr="001C4257">
        <w:rPr>
          <w:rFonts w:ascii="Arial" w:eastAsia="SimSun, 宋体" w:hAnsi="Arial" w:cs="Arial"/>
          <w:kern w:val="3"/>
          <w:sz w:val="18"/>
          <w:szCs w:val="18"/>
          <w:lang w:eastAsia="ar-SA"/>
        </w:rPr>
        <w:t>Rahabilitacji</w:t>
      </w:r>
      <w:proofErr w:type="spellEnd"/>
      <w:r w:rsidR="00D124DE" w:rsidRPr="001C4257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 </w:t>
      </w: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Szpitala Wojewódzkiego im. Kardynała Stefana Wyszyńskiego w Łomży, Al. Piłsudskiego 11.  </w:t>
      </w:r>
    </w:p>
    <w:p w14:paraId="4933F98A" w14:textId="77777777" w:rsidR="005A1731" w:rsidRPr="005A1731" w:rsidRDefault="005A1731" w:rsidP="005A1731">
      <w:pPr>
        <w:widowControl w:val="0"/>
        <w:numPr>
          <w:ilvl w:val="0"/>
          <w:numId w:val="14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Strony ustalają, że Sprzedawcę obciążać będą wszelkie koszty związane z realizacją Umowy.</w:t>
      </w:r>
    </w:p>
    <w:p w14:paraId="69F8F421" w14:textId="77777777" w:rsidR="005A1731" w:rsidRPr="005A1731" w:rsidRDefault="005A1731" w:rsidP="005A1731">
      <w:pPr>
        <w:widowControl w:val="0"/>
        <w:numPr>
          <w:ilvl w:val="0"/>
          <w:numId w:val="8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Realizacja Umowy zostanie potwierdzona protokołem zdawczo - odbiorczym sporządzonym </w:t>
      </w: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br/>
        <w:t xml:space="preserve">w </w:t>
      </w:r>
      <w:r w:rsidRPr="005A173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>5</w:t>
      </w:r>
      <w:r w:rsidRPr="005A1731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 xml:space="preserve"> egzemplarzach. </w:t>
      </w:r>
    </w:p>
    <w:p w14:paraId="0EBA7D65" w14:textId="77777777" w:rsidR="005A1731" w:rsidRPr="005A1731" w:rsidRDefault="005A1731" w:rsidP="005A1731">
      <w:pPr>
        <w:widowControl w:val="0"/>
        <w:numPr>
          <w:ilvl w:val="0"/>
          <w:numId w:val="8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Przed podpisaniem końcowego protokołu zdawczo – odbiorczego, Sprzedawca dostarczy Kupującemu w odniesieniu do</w:t>
      </w:r>
      <w:r w:rsidRPr="005A1731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 xml:space="preserve"> </w:t>
      </w: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aparatury medycznej będącej przedmiotem Umowy:</w:t>
      </w:r>
    </w:p>
    <w:p w14:paraId="23693248" w14:textId="77777777" w:rsidR="005A1731" w:rsidRPr="005A1731" w:rsidRDefault="005A1731" w:rsidP="005A1731">
      <w:pPr>
        <w:widowControl w:val="0"/>
        <w:tabs>
          <w:tab w:val="left" w:pos="1416"/>
        </w:tabs>
        <w:suppressAutoHyphens/>
        <w:autoSpaceDN w:val="0"/>
        <w:spacing w:after="0" w:line="276" w:lineRule="auto"/>
        <w:ind w:left="708"/>
        <w:textAlignment w:val="baseline"/>
        <w:rPr>
          <w:rFonts w:ascii="Arial" w:hAnsi="Arial" w:cs="Arial"/>
          <w:strike/>
          <w:kern w:val="3"/>
          <w:sz w:val="18"/>
          <w:szCs w:val="18"/>
          <w:lang w:eastAsia="zh-CN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a)  instrukcje obsługi w języku polskim,</w:t>
      </w:r>
      <w:r w:rsidRPr="005A173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 xml:space="preserve"> </w:t>
      </w:r>
    </w:p>
    <w:p w14:paraId="15BABC8A" w14:textId="77777777" w:rsidR="005A1731" w:rsidRPr="005A1731" w:rsidRDefault="005A1731" w:rsidP="005A1731">
      <w:pPr>
        <w:widowControl w:val="0"/>
        <w:tabs>
          <w:tab w:val="left" w:pos="1416"/>
        </w:tabs>
        <w:suppressAutoHyphens/>
        <w:autoSpaceDN w:val="0"/>
        <w:spacing w:after="0" w:line="276" w:lineRule="auto"/>
        <w:ind w:left="708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b)  karty gwarancyjne w języku polskim;</w:t>
      </w:r>
    </w:p>
    <w:p w14:paraId="37DFBF71" w14:textId="2DE94D69" w:rsidR="005A1731" w:rsidRPr="005A1731" w:rsidRDefault="005A1731" w:rsidP="005A1731">
      <w:pPr>
        <w:widowControl w:val="0"/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c)  dokumenty dopuszczające do obrotu i używania</w:t>
      </w:r>
      <w:r w:rsidRPr="005A1731">
        <w:rPr>
          <w:rFonts w:ascii="Arial" w:eastAsia="SimSun, 宋体" w:hAnsi="Arial" w:cs="Arial"/>
          <w:kern w:val="3"/>
          <w:sz w:val="18"/>
          <w:szCs w:val="18"/>
          <w:lang w:eastAsia="zh-CN"/>
        </w:rPr>
        <w:t xml:space="preserve"> zgodnie z ustawą z dnia 20 maja 2010 r. o wyrobach medycznych (Dz. U. z 2021 r. poz. 1565 z </w:t>
      </w:r>
      <w:proofErr w:type="spellStart"/>
      <w:r w:rsidRPr="005A1731">
        <w:rPr>
          <w:rFonts w:ascii="Arial" w:eastAsia="SimSun, 宋体" w:hAnsi="Arial" w:cs="Arial"/>
          <w:kern w:val="3"/>
          <w:sz w:val="18"/>
          <w:szCs w:val="18"/>
          <w:lang w:eastAsia="zh-CN"/>
        </w:rPr>
        <w:t>pó</w:t>
      </w:r>
      <w:r w:rsidR="00554A98">
        <w:rPr>
          <w:rFonts w:ascii="Arial" w:eastAsia="SimSun, 宋体" w:hAnsi="Arial" w:cs="Arial"/>
          <w:kern w:val="3"/>
          <w:sz w:val="18"/>
          <w:szCs w:val="18"/>
          <w:lang w:eastAsia="zh-CN"/>
        </w:rPr>
        <w:t>ź</w:t>
      </w:r>
      <w:r w:rsidRPr="005A1731">
        <w:rPr>
          <w:rFonts w:ascii="Arial" w:eastAsia="SimSun, 宋体" w:hAnsi="Arial" w:cs="Arial"/>
          <w:kern w:val="3"/>
          <w:sz w:val="18"/>
          <w:szCs w:val="18"/>
          <w:lang w:eastAsia="zh-CN"/>
        </w:rPr>
        <w:t>n</w:t>
      </w:r>
      <w:proofErr w:type="spellEnd"/>
      <w:r w:rsidRPr="005A1731">
        <w:rPr>
          <w:rFonts w:ascii="Arial" w:eastAsia="SimSun, 宋体" w:hAnsi="Arial" w:cs="Arial"/>
          <w:kern w:val="3"/>
          <w:sz w:val="18"/>
          <w:szCs w:val="18"/>
          <w:lang w:eastAsia="zh-CN"/>
        </w:rPr>
        <w:t xml:space="preserve">. </w:t>
      </w:r>
      <w:r w:rsidR="00554A98">
        <w:rPr>
          <w:rFonts w:ascii="Arial" w:eastAsia="SimSun, 宋体" w:hAnsi="Arial" w:cs="Arial"/>
          <w:kern w:val="3"/>
          <w:sz w:val="18"/>
          <w:szCs w:val="18"/>
          <w:lang w:eastAsia="zh-CN"/>
        </w:rPr>
        <w:t>z</w:t>
      </w:r>
      <w:r w:rsidRPr="005A1731">
        <w:rPr>
          <w:rFonts w:ascii="Arial" w:eastAsia="SimSun, 宋体" w:hAnsi="Arial" w:cs="Arial"/>
          <w:kern w:val="3"/>
          <w:sz w:val="18"/>
          <w:szCs w:val="18"/>
          <w:lang w:eastAsia="zh-CN"/>
        </w:rPr>
        <w:t>m.)</w:t>
      </w: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: Deklaracje Zgodności, Certyfikaty CE, wpisy do Rejestru Wyrobów Medycznych lub zgłoszenia/powiadomienia do Prezesa Urzędu Rejestracji  Produktów Leczniczych, Wyrobów Medycznych  i Produktów Biobójczych;</w:t>
      </w:r>
    </w:p>
    <w:p w14:paraId="1DC02C91" w14:textId="77777777" w:rsidR="005A1731" w:rsidRPr="005A1731" w:rsidRDefault="005A1731" w:rsidP="005A1731">
      <w:pPr>
        <w:widowControl w:val="0"/>
        <w:suppressAutoHyphens/>
        <w:autoSpaceDN w:val="0"/>
        <w:spacing w:after="0" w:line="276" w:lineRule="auto"/>
        <w:ind w:left="708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lastRenderedPageBreak/>
        <w:t xml:space="preserve">d)  paszporty techniczne </w:t>
      </w:r>
      <w:r w:rsidRPr="005A1731"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  <w:t>i inne dokumenty wymagane prawem i przepisami;</w:t>
      </w:r>
    </w:p>
    <w:p w14:paraId="707A7A55" w14:textId="77777777" w:rsidR="005A1731" w:rsidRPr="005A1731" w:rsidRDefault="005A1731" w:rsidP="005A1731">
      <w:pPr>
        <w:widowControl w:val="0"/>
        <w:suppressAutoHyphens/>
        <w:autoSpaceDN w:val="0"/>
        <w:spacing w:after="0" w:line="276" w:lineRule="auto"/>
        <w:ind w:left="708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e)  licencje na oprogramowanie ( jeśli dotyczy).</w:t>
      </w:r>
    </w:p>
    <w:p w14:paraId="25B40FE8" w14:textId="77777777" w:rsidR="005A1731" w:rsidRPr="005A1731" w:rsidRDefault="005A1731" w:rsidP="005A1731">
      <w:pPr>
        <w:widowControl w:val="0"/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5. </w:t>
      </w:r>
      <w:r w:rsidRPr="005A1731"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  <w:t>Kupujący ma prawo odmówić podpisania protokołu zdawczo – odbiorczego (odmówić odbioru przedmiotu Umowy), w wypadku, gdy:</w:t>
      </w:r>
    </w:p>
    <w:p w14:paraId="07D30908" w14:textId="77777777" w:rsidR="005A1731" w:rsidRPr="005A1731" w:rsidRDefault="005A1731" w:rsidP="005A1731">
      <w:pPr>
        <w:widowControl w:val="0"/>
        <w:numPr>
          <w:ilvl w:val="1"/>
          <w:numId w:val="6"/>
        </w:numPr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  <w:t>aparatura medyczna ma wady, czyniące ją niezdatną do normalnego użytku lub,</w:t>
      </w:r>
    </w:p>
    <w:p w14:paraId="460E31E7" w14:textId="77777777" w:rsidR="005A1731" w:rsidRPr="005A1731" w:rsidRDefault="005A1731" w:rsidP="005A1731">
      <w:pPr>
        <w:widowControl w:val="0"/>
        <w:numPr>
          <w:ilvl w:val="1"/>
          <w:numId w:val="6"/>
        </w:numPr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  <w:t>gdy dostarczona aparatura medyczna niezgodna jest z zaoferowaną przez Sprzedawcę aparaturą medyczną w ofercie złożonej w postępowaniu o udzielenie zamówienia publicznego lub,</w:t>
      </w:r>
    </w:p>
    <w:p w14:paraId="299D3506" w14:textId="77777777" w:rsidR="005A1731" w:rsidRPr="005A1731" w:rsidRDefault="005A1731" w:rsidP="005A1731">
      <w:pPr>
        <w:widowControl w:val="0"/>
        <w:numPr>
          <w:ilvl w:val="1"/>
          <w:numId w:val="6"/>
        </w:numPr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  <w:t>gdy Sprzedawca nie dostarczy dokumentów, o których mowa w § 2 ust. 4  Umowy</w:t>
      </w:r>
    </w:p>
    <w:p w14:paraId="0F07F34F" w14:textId="77777777" w:rsidR="005A1731" w:rsidRPr="005A1731" w:rsidRDefault="005A1731" w:rsidP="005A1731">
      <w:pPr>
        <w:widowControl w:val="0"/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5A1731"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  <w:t xml:space="preserve">- w powyższych wypadkach, Kupujący wyznaczy Sprzedawcy odpowiedni termin (max. 3 dni robocze) do usunięcia stwierdzonych usterek i dokonania odbioru przedmiotu Umowy. </w:t>
      </w:r>
      <w:r w:rsidRPr="005A1731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 xml:space="preserve"> </w:t>
      </w:r>
    </w:p>
    <w:p w14:paraId="3F0DE628" w14:textId="77777777" w:rsidR="005A1731" w:rsidRPr="005A1731" w:rsidRDefault="005A1731" w:rsidP="005A1731">
      <w:pPr>
        <w:widowControl w:val="0"/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bookmarkStart w:id="2" w:name="_Hlk74640810"/>
      <w:r w:rsidRPr="005A1731">
        <w:rPr>
          <w:rFonts w:ascii="Arial" w:eastAsia="Lucida Sans Unicode" w:hAnsi="Arial" w:cs="Arial"/>
          <w:iCs/>
          <w:kern w:val="3"/>
          <w:sz w:val="18"/>
          <w:szCs w:val="18"/>
          <w:lang w:eastAsia="ar-SA"/>
        </w:rPr>
        <w:t xml:space="preserve">6. Aparatura medyczna, o której mowa w ust. 1, będzie: </w:t>
      </w:r>
      <w:r w:rsidRPr="005A1731"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  <w:t xml:space="preserve">fabrycznie nowa, rok produkcji: 2021, kompletna, nieużywana, nie powystawowa i wolna </w:t>
      </w: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od wad, gwarantująca bezpieczeństwo pacjentów oraz personelu medycznego, a także zapewniająca wymagany poziom świadczonych usług medycznych.</w:t>
      </w:r>
    </w:p>
    <w:bookmarkEnd w:id="2"/>
    <w:p w14:paraId="134358D0" w14:textId="77777777" w:rsidR="005A1731" w:rsidRPr="005A1731" w:rsidRDefault="005A1731" w:rsidP="005A1731">
      <w:pPr>
        <w:widowControl w:val="0"/>
        <w:numPr>
          <w:ilvl w:val="0"/>
          <w:numId w:val="27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SimSun, 宋体" w:hAnsi="Arial" w:cs="Arial"/>
          <w:iCs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iCs/>
          <w:kern w:val="3"/>
          <w:sz w:val="18"/>
          <w:szCs w:val="18"/>
          <w:lang w:eastAsia="ar-SA"/>
        </w:rPr>
        <w:t>Sprzedawca bez zgody Kupującego nie może dokonać zmiany wymogów technicznych dostarczonej aparatury jak również producenta, jakie wykazał w złożonej ofercie.</w:t>
      </w:r>
    </w:p>
    <w:p w14:paraId="19B2D398" w14:textId="77777777" w:rsidR="005A1731" w:rsidRPr="005A1731" w:rsidRDefault="005A1731" w:rsidP="005A1731">
      <w:pPr>
        <w:widowControl w:val="0"/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5A1731">
        <w:rPr>
          <w:rFonts w:ascii="Arial" w:eastAsia="SimSun, 宋体" w:hAnsi="Arial" w:cs="Arial"/>
          <w:iCs/>
          <w:kern w:val="3"/>
          <w:sz w:val="18"/>
          <w:szCs w:val="18"/>
          <w:lang w:eastAsia="ar-SA"/>
        </w:rPr>
        <w:t xml:space="preserve">8. Za moment przejścia na Kupującego korzyści i ciężarów związanych z przedmiotem Umowy, jak również niebezpieczeństwa przypadkowej jego utraty lub uszkodzenia Strony ustalają moment podpisania końcowego protokołu zdawczo-odbiorczego.  </w:t>
      </w:r>
    </w:p>
    <w:p w14:paraId="5DD0BEC1" w14:textId="77777777" w:rsidR="005A1731" w:rsidRPr="005A1731" w:rsidRDefault="005A1731" w:rsidP="005A1731">
      <w:pPr>
        <w:widowControl w:val="0"/>
        <w:tabs>
          <w:tab w:val="left" w:pos="708"/>
        </w:tabs>
        <w:suppressAutoHyphens/>
        <w:autoSpaceDN w:val="0"/>
        <w:spacing w:after="0" w:line="276" w:lineRule="auto"/>
        <w:jc w:val="center"/>
        <w:textAlignment w:val="baseline"/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>§ 3</w:t>
      </w:r>
    </w:p>
    <w:p w14:paraId="2C32D58B" w14:textId="7AB49805" w:rsidR="005A1731" w:rsidRPr="00FD15E0" w:rsidRDefault="005A1731" w:rsidP="005A1731">
      <w:pPr>
        <w:widowControl w:val="0"/>
        <w:tabs>
          <w:tab w:val="left" w:pos="48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color w:val="FF0000"/>
          <w:kern w:val="3"/>
          <w:sz w:val="18"/>
          <w:szCs w:val="18"/>
          <w:lang w:eastAsia="zh-CN"/>
        </w:rPr>
      </w:pPr>
      <w:r w:rsidRPr="000720E1">
        <w:rPr>
          <w:rFonts w:ascii="Arial" w:eastAsia="Times New Roman" w:hAnsi="Arial" w:cs="Arial"/>
          <w:bCs/>
          <w:kern w:val="3"/>
          <w:sz w:val="18"/>
          <w:szCs w:val="18"/>
          <w:u w:val="single"/>
          <w:lang w:eastAsia="ar-SA"/>
        </w:rPr>
        <w:t xml:space="preserve">Strony ustalają termin wykonania </w:t>
      </w:r>
      <w:r w:rsidRPr="005D6465">
        <w:rPr>
          <w:rFonts w:ascii="Arial" w:eastAsia="Times New Roman" w:hAnsi="Arial" w:cs="Arial"/>
          <w:bCs/>
          <w:kern w:val="3"/>
          <w:sz w:val="18"/>
          <w:szCs w:val="18"/>
          <w:u w:val="single"/>
          <w:lang w:eastAsia="ar-SA"/>
        </w:rPr>
        <w:t>Umowy</w:t>
      </w:r>
      <w:r w:rsidRPr="005D6465">
        <w:rPr>
          <w:rFonts w:ascii="Arial" w:eastAsia="Times New Roman" w:hAnsi="Arial" w:cs="Arial"/>
          <w:b/>
          <w:kern w:val="3"/>
          <w:sz w:val="18"/>
          <w:szCs w:val="18"/>
          <w:u w:val="single"/>
          <w:lang w:eastAsia="ar-SA"/>
        </w:rPr>
        <w:t xml:space="preserve">: od daty zawarcia Umowy do dnia </w:t>
      </w:r>
      <w:r w:rsidR="005D6465" w:rsidRPr="005D6465">
        <w:rPr>
          <w:rFonts w:ascii="Arial" w:eastAsia="Times New Roman" w:hAnsi="Arial" w:cs="Arial"/>
          <w:b/>
          <w:kern w:val="3"/>
          <w:sz w:val="18"/>
          <w:szCs w:val="18"/>
          <w:u w:val="single"/>
          <w:lang w:eastAsia="ar-SA"/>
        </w:rPr>
        <w:t>10</w:t>
      </w:r>
      <w:r w:rsidR="000720E1" w:rsidRPr="005D6465">
        <w:rPr>
          <w:rFonts w:ascii="Arial" w:eastAsia="Times New Roman" w:hAnsi="Arial" w:cs="Arial"/>
          <w:b/>
          <w:kern w:val="3"/>
          <w:sz w:val="18"/>
          <w:szCs w:val="18"/>
          <w:u w:val="single"/>
          <w:lang w:eastAsia="ar-SA"/>
        </w:rPr>
        <w:t xml:space="preserve"> grudnia 2021 r.</w:t>
      </w:r>
    </w:p>
    <w:p w14:paraId="353710C2" w14:textId="77777777" w:rsidR="005A1731" w:rsidRPr="005A1731" w:rsidRDefault="005A1731" w:rsidP="005A1731">
      <w:pPr>
        <w:widowControl w:val="0"/>
        <w:tabs>
          <w:tab w:val="left" w:pos="48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5A1731">
        <w:rPr>
          <w:rFonts w:ascii="Arial" w:eastAsia="Times New Roman" w:hAnsi="Arial" w:cs="Arial"/>
          <w:kern w:val="3"/>
          <w:sz w:val="18"/>
          <w:szCs w:val="18"/>
          <w:lang w:eastAsia="ar-SA"/>
        </w:rPr>
        <w:t xml:space="preserve">  </w:t>
      </w:r>
    </w:p>
    <w:p w14:paraId="1C8AC576" w14:textId="77777777" w:rsidR="005A1731" w:rsidRPr="005A1731" w:rsidRDefault="005A1731" w:rsidP="005A1731">
      <w:pPr>
        <w:widowControl w:val="0"/>
        <w:tabs>
          <w:tab w:val="left" w:pos="708"/>
        </w:tabs>
        <w:suppressAutoHyphens/>
        <w:autoSpaceDN w:val="0"/>
        <w:spacing w:after="0" w:line="276" w:lineRule="auto"/>
        <w:jc w:val="center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 xml:space="preserve">§ 4      </w:t>
      </w:r>
    </w:p>
    <w:p w14:paraId="12C5F153" w14:textId="77777777" w:rsidR="005A1731" w:rsidRPr="005A1731" w:rsidRDefault="005A1731" w:rsidP="005A1731">
      <w:pPr>
        <w:widowControl w:val="0"/>
        <w:numPr>
          <w:ilvl w:val="0"/>
          <w:numId w:val="15"/>
        </w:numPr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Za wykonanie przedmiotu Umowy ustala się </w:t>
      </w:r>
      <w:r w:rsidRPr="005A173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>wynagrodzenie ryczałtowe</w:t>
      </w: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, zgodnie z wynagrodzeniem podanym w złożonej ofercie, </w:t>
      </w:r>
      <w:r w:rsidRPr="005A1731">
        <w:rPr>
          <w:rFonts w:ascii="Arial" w:eastAsia="SimSun, 宋体" w:hAnsi="Arial" w:cs="Arial"/>
          <w:b/>
          <w:kern w:val="3"/>
          <w:sz w:val="18"/>
          <w:szCs w:val="18"/>
          <w:u w:val="single"/>
          <w:lang w:eastAsia="ar-SA"/>
        </w:rPr>
        <w:t>na kwotę ogółem:</w:t>
      </w:r>
    </w:p>
    <w:p w14:paraId="4EC7AC22" w14:textId="77777777" w:rsidR="005A1731" w:rsidRPr="005A1731" w:rsidRDefault="005A1731" w:rsidP="005A1731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>netto: …………………….  zł</w:t>
      </w:r>
    </w:p>
    <w:p w14:paraId="5D2369EB" w14:textId="77777777" w:rsidR="005A1731" w:rsidRPr="005A1731" w:rsidRDefault="005A1731" w:rsidP="005A1731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>(słownie: ………………………………………………………………………………………….)</w:t>
      </w:r>
    </w:p>
    <w:p w14:paraId="32A346D8" w14:textId="77777777" w:rsidR="005A1731" w:rsidRPr="005A1731" w:rsidRDefault="005A1731" w:rsidP="005A1731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>podatek VAT ..............%</w:t>
      </w:r>
    </w:p>
    <w:p w14:paraId="3CE1AA94" w14:textId="77777777" w:rsidR="005A1731" w:rsidRPr="005A1731" w:rsidRDefault="005A1731" w:rsidP="005A1731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>brutto: …………………….  zł</w:t>
      </w:r>
    </w:p>
    <w:p w14:paraId="3859CF00" w14:textId="6C36E4BB" w:rsidR="005A1731" w:rsidRDefault="005A1731" w:rsidP="005A1731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>(słownie:……………………………………………………………………………...............….),</w:t>
      </w:r>
    </w:p>
    <w:p w14:paraId="10F1B7D2" w14:textId="2425BDB2" w:rsidR="00FD15E0" w:rsidRDefault="00FD15E0" w:rsidP="005A1731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</w:p>
    <w:p w14:paraId="56EB174D" w14:textId="6DAB8BED" w:rsidR="00FD15E0" w:rsidRDefault="00FD15E0" w:rsidP="005A1731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  <w:r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>W tym</w:t>
      </w:r>
    </w:p>
    <w:p w14:paraId="692400FA" w14:textId="254656A8" w:rsidR="00FD15E0" w:rsidRDefault="00FD15E0" w:rsidP="005A1731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</w:p>
    <w:p w14:paraId="16772AB9" w14:textId="0F1B4872" w:rsidR="00FD15E0" w:rsidRDefault="00FD15E0" w:rsidP="005A1731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  <w:r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>Pakiet 1</w:t>
      </w:r>
    </w:p>
    <w:p w14:paraId="55D00B1C" w14:textId="77777777" w:rsidR="00FD15E0" w:rsidRPr="005A1731" w:rsidRDefault="00FD15E0" w:rsidP="00FD15E0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>netto: …………………….  zł</w:t>
      </w:r>
    </w:p>
    <w:p w14:paraId="29470DDC" w14:textId="77777777" w:rsidR="00FD15E0" w:rsidRPr="005A1731" w:rsidRDefault="00FD15E0" w:rsidP="00FD15E0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>(słownie: ………………………………………………………………………………………….)</w:t>
      </w:r>
    </w:p>
    <w:p w14:paraId="25EB7ED9" w14:textId="77777777" w:rsidR="00FD15E0" w:rsidRPr="005A1731" w:rsidRDefault="00FD15E0" w:rsidP="00FD15E0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>podatek VAT ..............%</w:t>
      </w:r>
    </w:p>
    <w:p w14:paraId="566E2113" w14:textId="77777777" w:rsidR="00FD15E0" w:rsidRPr="005A1731" w:rsidRDefault="00FD15E0" w:rsidP="00FD15E0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>brutto: …………………….  zł</w:t>
      </w:r>
    </w:p>
    <w:p w14:paraId="59F7B25D" w14:textId="77777777" w:rsidR="00FD15E0" w:rsidRDefault="00FD15E0" w:rsidP="00FD15E0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>(słownie:……………………………………………………………………………...............….),</w:t>
      </w:r>
    </w:p>
    <w:p w14:paraId="24B6F098" w14:textId="1938AD05" w:rsidR="00FD15E0" w:rsidRDefault="00FD15E0" w:rsidP="005A1731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</w:p>
    <w:p w14:paraId="6EDA05D7" w14:textId="6B5A8858" w:rsidR="00FD15E0" w:rsidRDefault="00FD15E0" w:rsidP="00FD15E0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  <w:r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>Pakiet 2</w:t>
      </w:r>
    </w:p>
    <w:p w14:paraId="3D1EE917" w14:textId="77777777" w:rsidR="00FD15E0" w:rsidRPr="005A1731" w:rsidRDefault="00FD15E0" w:rsidP="00FD15E0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>netto: …………………….  zł</w:t>
      </w:r>
    </w:p>
    <w:p w14:paraId="65E0E50E" w14:textId="77777777" w:rsidR="00FD15E0" w:rsidRPr="005A1731" w:rsidRDefault="00FD15E0" w:rsidP="00FD15E0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>(słownie: ………………………………………………………………………………………….)</w:t>
      </w:r>
    </w:p>
    <w:p w14:paraId="7FC031C8" w14:textId="77777777" w:rsidR="00FD15E0" w:rsidRPr="005A1731" w:rsidRDefault="00FD15E0" w:rsidP="00FD15E0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>podatek VAT ..............%</w:t>
      </w:r>
    </w:p>
    <w:p w14:paraId="0B42D4D9" w14:textId="77777777" w:rsidR="00FD15E0" w:rsidRPr="005A1731" w:rsidRDefault="00FD15E0" w:rsidP="00FD15E0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>brutto: …………………….  zł</w:t>
      </w:r>
    </w:p>
    <w:p w14:paraId="1DEC40CE" w14:textId="77777777" w:rsidR="00FD15E0" w:rsidRDefault="00FD15E0" w:rsidP="00FD15E0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>(słownie:……………………………………………………………………………...............….),</w:t>
      </w:r>
    </w:p>
    <w:p w14:paraId="0B7EEC9D" w14:textId="77777777" w:rsidR="00FD15E0" w:rsidRDefault="00FD15E0" w:rsidP="00FD15E0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</w:p>
    <w:p w14:paraId="1F480B58" w14:textId="6EBDC71B" w:rsidR="00FD15E0" w:rsidRDefault="00FD15E0" w:rsidP="00FD15E0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  <w:r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>Pakiet 3</w:t>
      </w:r>
    </w:p>
    <w:p w14:paraId="29E7ED50" w14:textId="77777777" w:rsidR="00FD15E0" w:rsidRPr="005A1731" w:rsidRDefault="00FD15E0" w:rsidP="00FD15E0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>netto: …………………….  zł</w:t>
      </w:r>
    </w:p>
    <w:p w14:paraId="4187CE55" w14:textId="77777777" w:rsidR="00FD15E0" w:rsidRPr="005A1731" w:rsidRDefault="00FD15E0" w:rsidP="00FD15E0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>(słownie: ………………………………………………………………………………………….)</w:t>
      </w:r>
    </w:p>
    <w:p w14:paraId="12037C88" w14:textId="77777777" w:rsidR="00FD15E0" w:rsidRPr="005A1731" w:rsidRDefault="00FD15E0" w:rsidP="00FD15E0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>podatek VAT ..............%</w:t>
      </w:r>
    </w:p>
    <w:p w14:paraId="2ACD253B" w14:textId="77777777" w:rsidR="00FD15E0" w:rsidRPr="005A1731" w:rsidRDefault="00FD15E0" w:rsidP="00FD15E0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>brutto: …………………….  zł</w:t>
      </w:r>
    </w:p>
    <w:p w14:paraId="1B1A0846" w14:textId="77777777" w:rsidR="00FD15E0" w:rsidRDefault="00FD15E0" w:rsidP="00FD15E0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>(słownie:……………………………………………………………………………...............….),</w:t>
      </w:r>
    </w:p>
    <w:p w14:paraId="50BC35FA" w14:textId="77777777" w:rsidR="00FD15E0" w:rsidRDefault="00FD15E0" w:rsidP="00FD15E0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</w:p>
    <w:p w14:paraId="5F6F9BC6" w14:textId="7E8B9013" w:rsidR="00FD15E0" w:rsidRDefault="00FD15E0" w:rsidP="00FD15E0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  <w:r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>Pakiet 4</w:t>
      </w:r>
    </w:p>
    <w:p w14:paraId="57B7E09B" w14:textId="77777777" w:rsidR="00FD15E0" w:rsidRPr="005A1731" w:rsidRDefault="00FD15E0" w:rsidP="00FD15E0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>netto: …………………….  zł</w:t>
      </w:r>
    </w:p>
    <w:p w14:paraId="443086CE" w14:textId="77777777" w:rsidR="00FD15E0" w:rsidRPr="005A1731" w:rsidRDefault="00FD15E0" w:rsidP="00FD15E0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>(słownie: ………………………………………………………………………………………….)</w:t>
      </w:r>
    </w:p>
    <w:p w14:paraId="14B06747" w14:textId="77777777" w:rsidR="00FD15E0" w:rsidRPr="005A1731" w:rsidRDefault="00FD15E0" w:rsidP="00FD15E0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>podatek VAT ..............%</w:t>
      </w:r>
    </w:p>
    <w:p w14:paraId="4E76CB7C" w14:textId="77777777" w:rsidR="00FD15E0" w:rsidRPr="005A1731" w:rsidRDefault="00FD15E0" w:rsidP="00FD15E0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>brutto: …………………….  zł</w:t>
      </w:r>
    </w:p>
    <w:p w14:paraId="3E6932D5" w14:textId="77777777" w:rsidR="00FD15E0" w:rsidRDefault="00FD15E0" w:rsidP="00FD15E0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lastRenderedPageBreak/>
        <w:t>(słownie:……………………………………………………………………………...............….),</w:t>
      </w:r>
    </w:p>
    <w:p w14:paraId="64CFE699" w14:textId="77777777" w:rsidR="00FD15E0" w:rsidRDefault="00FD15E0" w:rsidP="00FD15E0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</w:p>
    <w:p w14:paraId="16CE77E4" w14:textId="1DA7FCA3" w:rsidR="00FD15E0" w:rsidRDefault="00FD15E0" w:rsidP="00FD15E0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  <w:r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>Pakiet 5</w:t>
      </w:r>
    </w:p>
    <w:p w14:paraId="09DA266C" w14:textId="77777777" w:rsidR="00FD15E0" w:rsidRPr="005A1731" w:rsidRDefault="00FD15E0" w:rsidP="00FD15E0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>netto: …………………….  zł</w:t>
      </w:r>
    </w:p>
    <w:p w14:paraId="1100A061" w14:textId="77777777" w:rsidR="00FD15E0" w:rsidRPr="005A1731" w:rsidRDefault="00FD15E0" w:rsidP="00FD15E0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>(słownie: ………………………………………………………………………………………….)</w:t>
      </w:r>
    </w:p>
    <w:p w14:paraId="601563FB" w14:textId="77777777" w:rsidR="00FD15E0" w:rsidRPr="005A1731" w:rsidRDefault="00FD15E0" w:rsidP="00FD15E0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>podatek VAT ..............%</w:t>
      </w:r>
    </w:p>
    <w:p w14:paraId="2FA97D9C" w14:textId="77777777" w:rsidR="00FD15E0" w:rsidRPr="005A1731" w:rsidRDefault="00FD15E0" w:rsidP="00FD15E0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>brutto: …………………….  zł</w:t>
      </w:r>
    </w:p>
    <w:p w14:paraId="144492F4" w14:textId="77777777" w:rsidR="00FD15E0" w:rsidRDefault="00FD15E0" w:rsidP="00FD15E0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>(słownie:……………………………………………………………………………...............….),</w:t>
      </w:r>
    </w:p>
    <w:p w14:paraId="25C666D8" w14:textId="77777777" w:rsidR="00FD15E0" w:rsidRDefault="00FD15E0" w:rsidP="00FD15E0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</w:p>
    <w:p w14:paraId="686707AB" w14:textId="77777777" w:rsidR="005A1731" w:rsidRPr="005A1731" w:rsidRDefault="005A1731" w:rsidP="005A1731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5A1731"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  <w:t xml:space="preserve">Płatność dokonana będzie na podstawie </w:t>
      </w:r>
      <w:r w:rsidRPr="005A1731">
        <w:rPr>
          <w:rFonts w:ascii="Arial" w:eastAsia="SimSun, 宋体" w:hAnsi="Arial" w:cs="Arial"/>
          <w:b/>
          <w:kern w:val="3"/>
          <w:sz w:val="18"/>
          <w:szCs w:val="18"/>
          <w:lang w:eastAsia="zh-CN" w:bidi="hi-IN"/>
        </w:rPr>
        <w:t xml:space="preserve">prawidłowo </w:t>
      </w:r>
      <w:r w:rsidRPr="005A1731">
        <w:rPr>
          <w:rFonts w:ascii="Arial" w:eastAsia="SimSun, 宋体" w:hAnsi="Arial" w:cs="Arial"/>
          <w:kern w:val="3"/>
          <w:sz w:val="18"/>
          <w:szCs w:val="18"/>
          <w:lang w:eastAsia="zh-CN" w:bidi="hi-IN"/>
        </w:rPr>
        <w:t>wystawionej przez Sprzedawcę faktury VAT</w:t>
      </w:r>
      <w:r w:rsidRPr="005A1731"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  <w:t xml:space="preserve"> po podpisaniu protokołu zdawczo-odbiorczego, w </w:t>
      </w:r>
      <w:r w:rsidRPr="005A173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>terminie do 60 dni od daty otrzymania przez Kupującego prawidłowo wystawionej przez Sprzedawcę</w:t>
      </w:r>
      <w:r w:rsidRPr="005A1731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 xml:space="preserve"> faktury VAT</w:t>
      </w:r>
      <w:r w:rsidRPr="005A173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 xml:space="preserve">. </w:t>
      </w:r>
      <w:r w:rsidRPr="005A1731"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  <w:t>Treść faktury dotycząca nazewnictwa przedmiotu Umowy powinna być tożsama z nazewnictwem określonym w opisie przedmiotu postępowania oraz w Załączniku nr 4 do SWZ.</w:t>
      </w:r>
      <w:r w:rsidRPr="005A1731">
        <w:rPr>
          <w:rFonts w:ascii="Arial" w:eastAsia="SimSun, 宋体" w:hAnsi="Arial" w:cs="Arial"/>
          <w:kern w:val="3"/>
          <w:sz w:val="18"/>
          <w:szCs w:val="18"/>
          <w:lang w:eastAsia="zh-CN" w:bidi="hi-IN"/>
        </w:rPr>
        <w:t xml:space="preserve"> Kupujący nie ma obowiązku regulowania należności wynikających z nieprawidłowo wystawionych faktur.</w:t>
      </w:r>
    </w:p>
    <w:p w14:paraId="539E0EB3" w14:textId="77777777" w:rsidR="005A1731" w:rsidRPr="005A1731" w:rsidRDefault="005A1731" w:rsidP="005A1731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  <w:t>Na fakturze powinien znajdować się numer Umowy, której faktura dotyczy.</w:t>
      </w:r>
    </w:p>
    <w:p w14:paraId="71A6D239" w14:textId="77777777" w:rsidR="005A1731" w:rsidRPr="005A1731" w:rsidRDefault="005A1731" w:rsidP="005A1731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Należność za wykonanie przedmiotu Umowy zostanie przekazana z konta Kupującego</w:t>
      </w:r>
      <w:r w:rsidRPr="005A1731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 xml:space="preserve"> </w:t>
      </w: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na konto Sprzedawcy o nr .......................................................................................................... Za dzień zapłaty Strony uznają dzień obciążenia rachunku bankowego Kupującego.</w:t>
      </w:r>
    </w:p>
    <w:p w14:paraId="27DBD5CF" w14:textId="77777777" w:rsidR="005A1731" w:rsidRPr="005A1731" w:rsidRDefault="005A1731" w:rsidP="005A1731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Ustalone wynagrodzenie obejmuje całość przedmiotu Umowy i Sprzedawca nie może żądać jego podwyższenia.</w:t>
      </w:r>
      <w:r w:rsidRPr="005A1731">
        <w:rPr>
          <w:rFonts w:ascii="Arial" w:eastAsia="SimSun, 宋体" w:hAnsi="Arial" w:cs="Arial"/>
          <w:spacing w:val="-2"/>
          <w:kern w:val="3"/>
          <w:sz w:val="18"/>
          <w:szCs w:val="18"/>
          <w:lang w:eastAsia="ar-SA"/>
        </w:rPr>
        <w:t xml:space="preserve"> Wartość całkowita przedmiotu Umowy ani ceny nie będą waloryzowane w okresie realizacji Umowy</w:t>
      </w: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.</w:t>
      </w:r>
    </w:p>
    <w:p w14:paraId="37A63ED7" w14:textId="77777777" w:rsidR="005A1731" w:rsidRPr="005A1731" w:rsidRDefault="005A1731" w:rsidP="005A1731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Wynagrodzenie Sprzedawcy ustalone zostało w oparciu o złożoną ofertę.</w:t>
      </w:r>
    </w:p>
    <w:p w14:paraId="7FC5935F" w14:textId="77777777" w:rsidR="005A1731" w:rsidRPr="005A1731" w:rsidRDefault="005A1731" w:rsidP="005A1731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W kwocie wymienionej w ust. 1 zawarte są wszelkie koszty związane z realizacją przedmiotu Umowy.</w:t>
      </w:r>
    </w:p>
    <w:p w14:paraId="59B39879" w14:textId="77777777" w:rsidR="005A1731" w:rsidRPr="005A1731" w:rsidRDefault="005A1731" w:rsidP="005A1731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zh-CN" w:bidi="hi-IN"/>
        </w:rPr>
        <w:t xml:space="preserve">Sprzedawca może przesłać Kupującemu ustrukturyzowaną fakturę elektroniczną za pośrednictwem systemu teleinformatycznego zgodnie z postanowieniami Ustawy z dnia 9 listopada 2018 r. o elektronicznym fakturowaniu w zamówieniach publicznych, koncesjach na roboty budowlane lub usługi oraz partnerstwie publiczno-prywatnym (Dz.U. z 2020 r. poz. 1666 z </w:t>
      </w:r>
      <w:proofErr w:type="spellStart"/>
      <w:r w:rsidRPr="005A1731">
        <w:rPr>
          <w:rFonts w:ascii="Arial" w:eastAsia="SimSun, 宋体" w:hAnsi="Arial" w:cs="Arial"/>
          <w:kern w:val="3"/>
          <w:sz w:val="18"/>
          <w:szCs w:val="18"/>
          <w:lang w:eastAsia="zh-CN" w:bidi="hi-IN"/>
        </w:rPr>
        <w:t>późn</w:t>
      </w:r>
      <w:proofErr w:type="spellEnd"/>
      <w:r w:rsidRPr="005A1731">
        <w:rPr>
          <w:rFonts w:ascii="Arial" w:eastAsia="SimSun, 宋体" w:hAnsi="Arial" w:cs="Arial"/>
          <w:kern w:val="3"/>
          <w:sz w:val="18"/>
          <w:szCs w:val="18"/>
          <w:lang w:eastAsia="zh-CN" w:bidi="hi-IN"/>
        </w:rPr>
        <w:t xml:space="preserve">. zm.). Faktura taka, musi zawierać wszystkie dane, o których mowa w art. 6 wspomnianej Ustawy. </w:t>
      </w: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Adres poczty elektronicznej Kupującego, na który Sprzedawca może przesłać fakturę elektroniczną: </w:t>
      </w:r>
      <w:hyperlink r:id="rId7" w:history="1">
        <w:r w:rsidRPr="005A1731">
          <w:rPr>
            <w:rFonts w:ascii="Arial" w:eastAsia="SimSun, 宋体" w:hAnsi="Arial" w:cs="Arial"/>
            <w:kern w:val="3"/>
            <w:sz w:val="18"/>
            <w:szCs w:val="18"/>
            <w:u w:val="single"/>
            <w:lang w:eastAsia="ar-SA"/>
          </w:rPr>
          <w:t>sekretariat@szpital-lomza.pl</w:t>
        </w:r>
      </w:hyperlink>
      <w:r w:rsidRPr="005A1731">
        <w:rPr>
          <w:rFonts w:ascii="Arial" w:eastAsia="SimSun, 宋体" w:hAnsi="Arial" w:cs="Arial"/>
          <w:kern w:val="3"/>
          <w:sz w:val="18"/>
          <w:szCs w:val="18"/>
          <w:u w:val="single"/>
          <w:lang w:eastAsia="ar-SA"/>
        </w:rPr>
        <w:t xml:space="preserve"> </w:t>
      </w:r>
    </w:p>
    <w:p w14:paraId="59ED48A0" w14:textId="77777777" w:rsidR="005A1731" w:rsidRPr="005A1731" w:rsidRDefault="005A1731" w:rsidP="005A1731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zh-CN" w:bidi="hi-IN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zh-CN" w:bidi="hi-IN"/>
        </w:rPr>
        <w:t>Warunkiem zapłaty wynagrodzenia jest pozytywna weryfikacja rachunku bankowego Sprzedawcy na tzw. ,,białej liście podatników VAT” prowadzonej przez szefa Krajowej Administracji Skarbowej na stronie internetowej Ministerstwa Finansów oraz w Centralnej Ewidencji i Informacji o Działalności Gospodarczej (</w:t>
      </w:r>
      <w:proofErr w:type="spellStart"/>
      <w:r w:rsidRPr="005A1731">
        <w:rPr>
          <w:rFonts w:ascii="Arial" w:eastAsia="SimSun, 宋体" w:hAnsi="Arial" w:cs="Arial"/>
          <w:kern w:val="3"/>
          <w:sz w:val="18"/>
          <w:szCs w:val="18"/>
          <w:lang w:eastAsia="zh-CN" w:bidi="hi-IN"/>
        </w:rPr>
        <w:t>CEiDG</w:t>
      </w:r>
      <w:proofErr w:type="spellEnd"/>
      <w:r w:rsidRPr="005A1731">
        <w:rPr>
          <w:rFonts w:ascii="Arial" w:eastAsia="SimSun, 宋体" w:hAnsi="Arial" w:cs="Arial"/>
          <w:kern w:val="3"/>
          <w:sz w:val="18"/>
          <w:szCs w:val="18"/>
          <w:lang w:eastAsia="zh-CN" w:bidi="hi-IN"/>
        </w:rPr>
        <w:t>).</w:t>
      </w:r>
    </w:p>
    <w:p w14:paraId="7F0806D3" w14:textId="268147BE" w:rsidR="005A1731" w:rsidRPr="005A1731" w:rsidRDefault="005A1731" w:rsidP="005A1731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>§ 5</w:t>
      </w:r>
    </w:p>
    <w:p w14:paraId="71FAD1A6" w14:textId="77777777" w:rsidR="005A1731" w:rsidRPr="005A1731" w:rsidRDefault="005A1731" w:rsidP="005A1731">
      <w:pPr>
        <w:widowControl w:val="0"/>
        <w:numPr>
          <w:ilvl w:val="0"/>
          <w:numId w:val="16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5A1731">
        <w:rPr>
          <w:rFonts w:ascii="Arial" w:eastAsia="Times New Roman" w:hAnsi="Arial" w:cs="Arial"/>
          <w:kern w:val="3"/>
          <w:sz w:val="18"/>
          <w:szCs w:val="18"/>
          <w:lang w:eastAsia="pl-PL"/>
        </w:rPr>
        <w:t>Zamawiający dopuszcza możliwość dokonania następujących zmian w Umowie:</w:t>
      </w:r>
    </w:p>
    <w:p w14:paraId="3E49B707" w14:textId="77777777" w:rsidR="005A1731" w:rsidRPr="005A1731" w:rsidRDefault="005A1731" w:rsidP="005A1731">
      <w:pPr>
        <w:widowControl w:val="0"/>
        <w:numPr>
          <w:ilvl w:val="1"/>
          <w:numId w:val="3"/>
        </w:numPr>
        <w:suppressAutoHyphens/>
        <w:autoSpaceDN w:val="0"/>
        <w:spacing w:after="0" w:line="276" w:lineRule="auto"/>
        <w:ind w:left="1276"/>
        <w:jc w:val="both"/>
        <w:textAlignment w:val="baseline"/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  <w:t>zmiany nazwy, siedziby Stron Umowy, numerów kont bankowych oraz innych danych identyfikacyjnych wskazanych w Umowie, w wypadku, gdy ulegną zmianie w toku obowiązywania Umowy;</w:t>
      </w:r>
    </w:p>
    <w:p w14:paraId="2CFF6CC6" w14:textId="77777777" w:rsidR="005A1731" w:rsidRPr="005A1731" w:rsidRDefault="005A1731" w:rsidP="005A1731">
      <w:pPr>
        <w:widowControl w:val="0"/>
        <w:numPr>
          <w:ilvl w:val="1"/>
          <w:numId w:val="3"/>
        </w:numPr>
        <w:suppressAutoHyphens/>
        <w:autoSpaceDN w:val="0"/>
        <w:spacing w:after="0" w:line="276" w:lineRule="auto"/>
        <w:ind w:left="1276"/>
        <w:jc w:val="both"/>
        <w:textAlignment w:val="baseline"/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  <w:t>dotyczących poprawy oczywistych omyłek pisarskich i rachunkowych w treści Umowy;</w:t>
      </w:r>
    </w:p>
    <w:p w14:paraId="5DFCAA9D" w14:textId="77777777" w:rsidR="005A1731" w:rsidRPr="005A1731" w:rsidRDefault="005A1731" w:rsidP="005A1731">
      <w:pPr>
        <w:widowControl w:val="0"/>
        <w:numPr>
          <w:ilvl w:val="1"/>
          <w:numId w:val="3"/>
        </w:numPr>
        <w:suppressAutoHyphens/>
        <w:autoSpaceDN w:val="0"/>
        <w:spacing w:after="0" w:line="276" w:lineRule="auto"/>
        <w:ind w:left="1276"/>
        <w:jc w:val="both"/>
        <w:textAlignment w:val="baseline"/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  <w:t xml:space="preserve">zmian wynikających z przepisów ustawy </w:t>
      </w:r>
      <w:proofErr w:type="spellStart"/>
      <w:r w:rsidRPr="005A1731"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  <w:t>Pzp</w:t>
      </w:r>
      <w:proofErr w:type="spellEnd"/>
      <w:r w:rsidRPr="005A1731"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  <w:t>;</w:t>
      </w:r>
    </w:p>
    <w:p w14:paraId="412A3C33" w14:textId="77777777" w:rsidR="005A1731" w:rsidRPr="005A1731" w:rsidRDefault="005A1731" w:rsidP="005A1731">
      <w:pPr>
        <w:widowControl w:val="0"/>
        <w:numPr>
          <w:ilvl w:val="1"/>
          <w:numId w:val="3"/>
        </w:numPr>
        <w:suppressAutoHyphens/>
        <w:autoSpaceDN w:val="0"/>
        <w:spacing w:after="0" w:line="276" w:lineRule="auto"/>
        <w:ind w:left="1276"/>
        <w:jc w:val="both"/>
        <w:textAlignment w:val="baseline"/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  <w:t>zmiany wysokości wynagrodzenia Sprzedawcy w wypadku zmiany stawki podatku od towarów i usług (Ustawa z dnia 11 marca 2004 r. o podatku od towarów i usług (</w:t>
      </w:r>
      <w:proofErr w:type="spellStart"/>
      <w:r w:rsidRPr="005A1731"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  <w:t>t.j</w:t>
      </w:r>
      <w:proofErr w:type="spellEnd"/>
      <w:r w:rsidRPr="005A1731"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  <w:t xml:space="preserve">. Dz. U. z 2021 r. poz. 685 z </w:t>
      </w:r>
      <w:proofErr w:type="spellStart"/>
      <w:r w:rsidRPr="005A1731"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  <w:t>późn</w:t>
      </w:r>
      <w:proofErr w:type="spellEnd"/>
      <w:r w:rsidRPr="005A1731"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  <w:t>. zm.) jedynie w zakresie zmiany wynagrodzenia brutto należnego Sprzedawcy; zmiana nie będzie dotyczyć wynagrodzenia netto.</w:t>
      </w:r>
    </w:p>
    <w:p w14:paraId="0C545157" w14:textId="77777777" w:rsidR="005A1731" w:rsidRPr="005A1731" w:rsidRDefault="005A1731" w:rsidP="005A1731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5A1731">
        <w:rPr>
          <w:rFonts w:ascii="Arial" w:eastAsia="Times New Roman" w:hAnsi="Arial" w:cs="Arial"/>
          <w:kern w:val="3"/>
          <w:sz w:val="18"/>
          <w:szCs w:val="18"/>
          <w:lang w:eastAsia="pl-PL"/>
        </w:rPr>
        <w:t>Wszelkie zmiany Umowy wymagają formy pisemnej pod rygorem nieważności.</w:t>
      </w:r>
    </w:p>
    <w:p w14:paraId="19C11DCC" w14:textId="77777777" w:rsidR="005A1731" w:rsidRPr="005A1731" w:rsidRDefault="005A1731" w:rsidP="005A1731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SimSun, 宋体" w:hAnsi="Arial" w:cs="Arial"/>
          <w:b/>
          <w:bCs/>
          <w:color w:val="FF0000"/>
          <w:kern w:val="3"/>
          <w:sz w:val="18"/>
          <w:szCs w:val="18"/>
          <w:lang w:eastAsia="ar-SA"/>
        </w:rPr>
      </w:pPr>
    </w:p>
    <w:p w14:paraId="20A0CE83" w14:textId="77777777" w:rsidR="005A1731" w:rsidRPr="005A1731" w:rsidRDefault="005A1731" w:rsidP="005A1731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 xml:space="preserve">§ 6 </w:t>
      </w:r>
    </w:p>
    <w:p w14:paraId="541F424B" w14:textId="77777777" w:rsidR="005A1731" w:rsidRPr="005A1731" w:rsidRDefault="005A1731" w:rsidP="005A1731">
      <w:pPr>
        <w:widowControl w:val="0"/>
        <w:numPr>
          <w:ilvl w:val="0"/>
          <w:numId w:val="17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Sprzedawca zapłaci Kupującemu karę umowną:</w:t>
      </w:r>
    </w:p>
    <w:p w14:paraId="4E3F14C2" w14:textId="77777777" w:rsidR="005A1731" w:rsidRPr="005A1731" w:rsidRDefault="005A1731" w:rsidP="005A1731">
      <w:pPr>
        <w:widowControl w:val="0"/>
        <w:numPr>
          <w:ilvl w:val="1"/>
          <w:numId w:val="18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za odstąpienie od Umowy przez Kupującego z przyczyn, za które ponosi odpowiedzialność Sprzedawca - w wysokości </w:t>
      </w:r>
      <w:r w:rsidRPr="005A1731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>10%</w:t>
      </w: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 wynagrodzenia brutto, o którym mowa w § 4 ust. 1 Umowy,</w:t>
      </w:r>
    </w:p>
    <w:p w14:paraId="650C2453" w14:textId="77777777" w:rsidR="005A1731" w:rsidRPr="005A1731" w:rsidRDefault="005A1731" w:rsidP="005A1731">
      <w:pPr>
        <w:widowControl w:val="0"/>
        <w:numPr>
          <w:ilvl w:val="1"/>
          <w:numId w:val="18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za zwłokę w spełnieniu świadczenia wynikającego z - w wysokości </w:t>
      </w:r>
      <w:r w:rsidRPr="005A1731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>0,5%</w:t>
      </w: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 wynagrodzenia brutto, o którym mowa w § 4 ust. 1 Umowy, za każdy rozpoczęty dzień zwłoki,</w:t>
      </w:r>
    </w:p>
    <w:p w14:paraId="1DDA79CB" w14:textId="77777777" w:rsidR="005A1731" w:rsidRPr="005A1731" w:rsidRDefault="005A1731" w:rsidP="005A1731">
      <w:pPr>
        <w:widowControl w:val="0"/>
        <w:numPr>
          <w:ilvl w:val="1"/>
          <w:numId w:val="18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Arial" w:hAnsi="Arial" w:cs="Arial"/>
          <w:kern w:val="3"/>
          <w:sz w:val="18"/>
          <w:szCs w:val="18"/>
          <w:lang w:eastAsia="ar-SA"/>
        </w:rPr>
        <w:t xml:space="preserve"> </w:t>
      </w: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za zwłokę w usunięciu usterek stwierdzonych przy odbiorze, o których mowa w § 2 ust. 5 Umowy - w wysokości </w:t>
      </w:r>
      <w:r w:rsidRPr="005A1731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>0,2%</w:t>
      </w: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 wynagrodzenia brutto, o którym mowa w § 4 ust. 1 Umowy, za każdy rozpoczęty dzień zwłoki,</w:t>
      </w:r>
    </w:p>
    <w:p w14:paraId="617F1AF7" w14:textId="77777777" w:rsidR="005A1731" w:rsidRPr="005A1731" w:rsidRDefault="005A1731" w:rsidP="005A1731">
      <w:pPr>
        <w:widowControl w:val="0"/>
        <w:numPr>
          <w:ilvl w:val="1"/>
          <w:numId w:val="18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w wypadku każdorazowego naruszenia zasad poufności, o których mowa w § 12 niniejszej Umowy - kara umowna w wysokości </w:t>
      </w:r>
      <w:r w:rsidRPr="005A1731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>500,00 zł</w:t>
      </w: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 za każde naruszenie,</w:t>
      </w:r>
    </w:p>
    <w:p w14:paraId="643A54BD" w14:textId="77777777" w:rsidR="005A1731" w:rsidRPr="005A1731" w:rsidRDefault="005A1731" w:rsidP="005A1731">
      <w:pPr>
        <w:widowControl w:val="0"/>
        <w:numPr>
          <w:ilvl w:val="1"/>
          <w:numId w:val="18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lastRenderedPageBreak/>
        <w:t xml:space="preserve">z tytułu naruszenia innych obowiązków wynikających z Umowy – </w:t>
      </w:r>
      <w:r w:rsidRPr="005A1731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>0,5%</w:t>
      </w: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 wynagrodzenia brutto, o którym mowa w § 4 ust. 1 Umowy za każdy stwierdzony przypadek </w:t>
      </w:r>
    </w:p>
    <w:p w14:paraId="2CD1BCCA" w14:textId="77777777" w:rsidR="005A1731" w:rsidRPr="005A1731" w:rsidRDefault="005A1731" w:rsidP="005A1731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Kary umowne wskazane w ust 1. b) – d)  podlegają sumowaniu. Łączna suma kar umownych nie przekroczy </w:t>
      </w:r>
      <w:r w:rsidRPr="005A1731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>20 %</w:t>
      </w: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 wartości wynagrodzenia brutto, o którym mowa w § 4 ust. 1 Umowy.</w:t>
      </w:r>
    </w:p>
    <w:p w14:paraId="05445AF7" w14:textId="77777777" w:rsidR="005A1731" w:rsidRPr="005A1731" w:rsidRDefault="005A1731" w:rsidP="005A1731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Kwoty kar umownych Kupujący będzie mógł potrącić z faktury Sprzedawcy, na co Sprzedawca wyraża zgodę bez potrzeby składania dodatkowego oświadczenia.</w:t>
      </w:r>
    </w:p>
    <w:p w14:paraId="2A627772" w14:textId="77777777" w:rsidR="005A1731" w:rsidRPr="005A1731" w:rsidRDefault="005A1731" w:rsidP="005A1731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Strony zastrzegają sobie prawo do dochodzenia odszkodowania uzupełniającego przenoszącego wysokość kar umownych do wysokości rzeczywiście poniesionej szkody.</w:t>
      </w:r>
    </w:p>
    <w:p w14:paraId="1E8D0F5B" w14:textId="77777777" w:rsidR="005A1731" w:rsidRPr="005A1731" w:rsidRDefault="005A1731" w:rsidP="005A1731">
      <w:pPr>
        <w:widowControl w:val="0"/>
        <w:tabs>
          <w:tab w:val="left" w:pos="708"/>
        </w:tabs>
        <w:suppressAutoHyphens/>
        <w:autoSpaceDN w:val="0"/>
        <w:spacing w:after="0" w:line="276" w:lineRule="auto"/>
        <w:jc w:val="center"/>
        <w:textAlignment w:val="baseline"/>
        <w:rPr>
          <w:rFonts w:ascii="Arial" w:eastAsia="SimSun, 宋体" w:hAnsi="Arial" w:cs="Arial"/>
          <w:b/>
          <w:color w:val="FF0000"/>
          <w:kern w:val="3"/>
          <w:sz w:val="18"/>
          <w:szCs w:val="18"/>
          <w:lang w:eastAsia="ar-SA"/>
        </w:rPr>
      </w:pPr>
    </w:p>
    <w:p w14:paraId="2492DFB7" w14:textId="77777777" w:rsidR="005A1731" w:rsidRPr="005A1731" w:rsidRDefault="005A1731" w:rsidP="005A1731">
      <w:pPr>
        <w:widowControl w:val="0"/>
        <w:tabs>
          <w:tab w:val="left" w:pos="708"/>
        </w:tabs>
        <w:suppressAutoHyphens/>
        <w:autoSpaceDN w:val="0"/>
        <w:spacing w:after="0" w:line="276" w:lineRule="auto"/>
        <w:jc w:val="center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5A173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>§ 6</w:t>
      </w:r>
      <w:r w:rsidRPr="005A1731">
        <w:rPr>
          <w:rFonts w:ascii="Arial" w:eastAsia="SimSun, 宋体" w:hAnsi="Arial" w:cs="Arial"/>
          <w:b/>
          <w:kern w:val="3"/>
          <w:sz w:val="18"/>
          <w:szCs w:val="18"/>
          <w:vertAlign w:val="superscript"/>
          <w:lang w:eastAsia="ar-SA"/>
        </w:rPr>
        <w:t>1</w:t>
      </w:r>
    </w:p>
    <w:p w14:paraId="319D382A" w14:textId="1EC2C2E1" w:rsidR="005A1731" w:rsidRPr="005A1731" w:rsidRDefault="005A1731" w:rsidP="005A1731">
      <w:pPr>
        <w:widowControl w:val="0"/>
        <w:numPr>
          <w:ilvl w:val="0"/>
          <w:numId w:val="19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Sprzedawca udziela Kupującemu rękojmi za wady fizyczne i prawne aparatury medycznej na okres </w:t>
      </w:r>
      <w:r w:rsidRPr="005A1731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>2 lat.</w:t>
      </w: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 Sprzedawca udziela Kupującemu gwarancji na zrealizowany przedmiot Umowy </w:t>
      </w:r>
      <w:r w:rsidRPr="000720E1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 xml:space="preserve">na okres </w:t>
      </w:r>
      <w:r w:rsidR="000720E1" w:rsidRPr="000720E1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>24</w:t>
      </w:r>
      <w:r w:rsidRPr="000720E1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 xml:space="preserve">  miesięcy, </w:t>
      </w:r>
      <w:r w:rsidRPr="000720E1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w obu przypadkach licząc </w:t>
      </w:r>
      <w:bookmarkStart w:id="3" w:name="_Hlk74735354"/>
      <w:r w:rsidRPr="000720E1">
        <w:rPr>
          <w:rFonts w:ascii="Arial" w:eastAsia="SimSun, 宋体" w:hAnsi="Arial" w:cs="Arial"/>
          <w:kern w:val="3"/>
          <w:sz w:val="18"/>
          <w:szCs w:val="18"/>
          <w:lang w:eastAsia="ar-SA"/>
        </w:rPr>
        <w:t>od daty podpisania bez uwag protokołu zdawczo-odbiorcz</w:t>
      </w: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ego</w:t>
      </w:r>
      <w:bookmarkEnd w:id="3"/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, o którym mowa w § 2 ust. 3 Umowy.</w:t>
      </w:r>
    </w:p>
    <w:p w14:paraId="77805E13" w14:textId="77777777" w:rsidR="005A1731" w:rsidRPr="005A1731" w:rsidRDefault="005A1731" w:rsidP="005A1731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Kupujący może dochodzić roszczeń z tytułu gwarancji i rękojmi także po okresach, o których mowa w ust. 1, jeżeli zgłosił wadę przed upływem tego okresu.</w:t>
      </w:r>
    </w:p>
    <w:p w14:paraId="12A5EF4C" w14:textId="77777777" w:rsidR="005A1731" w:rsidRPr="005A1731" w:rsidRDefault="005A1731" w:rsidP="005A1731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Sprzedawca nie może odmówić zadośćuczynienia żądaniom Kupującego w ramach rękojmi z uwagi na wysokość związanych z tym kosztów.</w:t>
      </w:r>
    </w:p>
    <w:p w14:paraId="02D9FBC6" w14:textId="77777777" w:rsidR="005A1731" w:rsidRPr="005A1731" w:rsidRDefault="005A1731" w:rsidP="005A1731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Sprzedawca, w ramach rękojmi zobowiązany jest wymienić aparaturę medyczną wadliwą na wolną od wad lub usunąć wadę bez nadmiernych niedogodności dla Kupującego, jednakże w terminie nie dłuższym niż </w:t>
      </w:r>
      <w:r w:rsidRPr="005A1731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>7 dni</w:t>
      </w: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. Po bezskutecznym upływie terminu, o którym mowa w zdaniu pierwszym, Kupujący uprawniony będzie do zlecenia usunięcia wady lub wymiany rzeczy na wolną od wad na koszt Sprzedawcy podmiotowi trzeciemu. </w:t>
      </w:r>
    </w:p>
    <w:p w14:paraId="7F9C8124" w14:textId="77777777" w:rsidR="005A1731" w:rsidRPr="005A1731" w:rsidRDefault="005A1731" w:rsidP="005A1731">
      <w:pPr>
        <w:widowControl w:val="0"/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kern w:val="3"/>
          <w:sz w:val="18"/>
          <w:szCs w:val="18"/>
          <w:lang w:eastAsia="pl-PL"/>
        </w:rPr>
      </w:pPr>
      <w:r w:rsidRPr="005A1731">
        <w:rPr>
          <w:rFonts w:ascii="Arial" w:hAnsi="Arial" w:cs="Arial"/>
          <w:kern w:val="3"/>
          <w:sz w:val="18"/>
          <w:szCs w:val="18"/>
          <w:lang w:eastAsia="pl-PL"/>
        </w:rPr>
        <w:t>4a. Sprzedawca może wstawić urządzenie zastępcze na czas usunięcia wady. W takim przypadku Kupujący  może odstąpić od uprawnienia wynikającego z ust. 4 zdanie II.</w:t>
      </w:r>
    </w:p>
    <w:p w14:paraId="32133459" w14:textId="77777777" w:rsidR="005A1731" w:rsidRPr="005A1731" w:rsidRDefault="005A1731" w:rsidP="005A1731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Jeśli Kupujący w ramach rękojmi zażąda wymiany aparatury medycznej, usunięcia wady aparatury medycznej albo złoży Sprzedawcy oświadczenie o obniżeniu ceny określając kwotę, o którą cena ma być obniżona, a Sprzedawca nie ustosunkuje się do tego żądania w terminie 7 dni, uważa się, że żądanie to uznał za uzasadnione.</w:t>
      </w:r>
    </w:p>
    <w:p w14:paraId="25CC04E3" w14:textId="77777777" w:rsidR="005A1731" w:rsidRPr="005A1731" w:rsidRDefault="005A1731" w:rsidP="005A1731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W okresie gwarancji Sprzedawca zobowiązany jest do naprawy lub wymiany aparatury medycznej na sprawną.</w:t>
      </w:r>
    </w:p>
    <w:p w14:paraId="1EE4480B" w14:textId="77777777" w:rsidR="005A1731" w:rsidRPr="005A1731" w:rsidRDefault="005A1731" w:rsidP="005A1731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Jeśli postanowienia wystawionych przez Sprzedawcę dokumentów gwarancyjnych sprzeczne będą z postanowieniami niniejszej Umowy bądź treścią oferty złożonej przez Sprzedawcę w toku postępowania o udzielenie zamówienia publicznego, rozstrzygające będą odpowiednio postanowienia Umowy bądź treść oferty.  </w:t>
      </w:r>
    </w:p>
    <w:p w14:paraId="36AC7DBA" w14:textId="77777777" w:rsidR="005A1731" w:rsidRPr="005A1731" w:rsidRDefault="005A1731" w:rsidP="005A1731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Arial Unicode MS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Arial Unicode MS" w:hAnsi="Arial" w:cs="Arial"/>
          <w:kern w:val="3"/>
          <w:sz w:val="18"/>
          <w:szCs w:val="18"/>
          <w:lang w:eastAsia="ar-SA"/>
        </w:rPr>
        <w:t>Utrata uprawnień z tytułu rękojmi przez Kupującego uregulowana w art. 563 k.c. nastąpi, dopiero gdy Kupujący nie zawiadomi Sprzedawcy o wadzie w terminie 20 dni po zbadaniu aparatury medycznej w czasie i w sposób przyjęty przy rzeczach tego rodzaju, a w wypadku, gdy wada wyjdzie na jaw później – gdy nie zawiadomi Sprzedawcy o wadzie w terminie 20 dni po jej stwierdzeniu.</w:t>
      </w:r>
    </w:p>
    <w:p w14:paraId="12601719" w14:textId="77777777" w:rsidR="005A1731" w:rsidRPr="005A1731" w:rsidRDefault="005A1731" w:rsidP="005A1731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Sprzedawca przeniesie na Kupującego wszelkie uprawnienia w zakresie gwarancji wynikające z przekazanych dokumentów gwarancyjnych. W wypadku wątpliwości, przyjmuje się, że do wspomnianego przeniesienia dojdzie w momencie </w:t>
      </w:r>
      <w:r w:rsidRPr="005A1731"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  <w:t>podpisania protokołu zdawczo – odbiorczego, a jeśli do tego przeniesienia niezbędne będzie złożenie dodatkowych oświadczeń, Sprzedawca złoży te oświadczenia.</w:t>
      </w:r>
    </w:p>
    <w:p w14:paraId="0B62DB59" w14:textId="77777777" w:rsidR="005A1731" w:rsidRPr="005A1731" w:rsidRDefault="005A1731" w:rsidP="005A1731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W razie wątpliwości, niniejszą Umowę poczytuje się również jako dokument gwarancyjny.</w:t>
      </w:r>
    </w:p>
    <w:p w14:paraId="40096750" w14:textId="77777777" w:rsidR="005A1731" w:rsidRDefault="005A1731" w:rsidP="005A1731">
      <w:pPr>
        <w:widowControl w:val="0"/>
        <w:tabs>
          <w:tab w:val="left" w:pos="708"/>
        </w:tabs>
        <w:suppressAutoHyphens/>
        <w:autoSpaceDN w:val="0"/>
        <w:spacing w:after="0" w:line="276" w:lineRule="auto"/>
        <w:ind w:hanging="200"/>
        <w:jc w:val="center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</w:p>
    <w:p w14:paraId="6A85A0D3" w14:textId="48AA158C" w:rsidR="005A1731" w:rsidRPr="005A1731" w:rsidRDefault="005A1731" w:rsidP="005A1731">
      <w:pPr>
        <w:widowControl w:val="0"/>
        <w:tabs>
          <w:tab w:val="left" w:pos="708"/>
        </w:tabs>
        <w:suppressAutoHyphens/>
        <w:autoSpaceDN w:val="0"/>
        <w:spacing w:after="0" w:line="276" w:lineRule="auto"/>
        <w:ind w:hanging="200"/>
        <w:jc w:val="center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>§ 7</w:t>
      </w:r>
    </w:p>
    <w:p w14:paraId="2377A109" w14:textId="77777777" w:rsidR="005A1731" w:rsidRPr="005A1731" w:rsidRDefault="005A1731" w:rsidP="005A1731">
      <w:pPr>
        <w:widowControl w:val="0"/>
        <w:numPr>
          <w:ilvl w:val="0"/>
          <w:numId w:val="20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Kupujący może odstąpić od Umowy w terminie 30 dni od dnia powzięcia wiadomości o tych okolicznościach.</w:t>
      </w:r>
    </w:p>
    <w:p w14:paraId="3F699CB4" w14:textId="77777777" w:rsidR="005A1731" w:rsidRPr="005A1731" w:rsidRDefault="005A1731" w:rsidP="005A1731">
      <w:pPr>
        <w:widowControl w:val="0"/>
        <w:numPr>
          <w:ilvl w:val="0"/>
          <w:numId w:val="11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Kupującemu przysługuje prawo odstąpienia od Umowy, w przypadku wystąpienia następujących okoliczności:</w:t>
      </w:r>
    </w:p>
    <w:p w14:paraId="51AD7557" w14:textId="77777777" w:rsidR="005A1731" w:rsidRPr="005A1731" w:rsidRDefault="005A1731" w:rsidP="005A1731">
      <w:pPr>
        <w:widowControl w:val="0"/>
        <w:numPr>
          <w:ilvl w:val="1"/>
          <w:numId w:val="11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dwukrotnego opóźnienia Sprzedawcy w spełnieniu świadczenia wynikającego z udzielonej gwarancji albo rękojmi lub jednokrotnego takiego opóźnienia, które to przekracza 4 dni,</w:t>
      </w:r>
    </w:p>
    <w:p w14:paraId="067B5D2E" w14:textId="77777777" w:rsidR="005A1731" w:rsidRPr="005A1731" w:rsidRDefault="005A1731" w:rsidP="005A1731">
      <w:pPr>
        <w:widowControl w:val="0"/>
        <w:numPr>
          <w:ilvl w:val="1"/>
          <w:numId w:val="11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ponownej odmowy odbioru przedmiotu Umowy przez Kupującego, na skutek wystąpienia tych samych usterek, jakie stanowiły podstawę pierwszej odmowy odbioru przedmiotu Umowy, o której mowa w § 2 ust. 5 niniejszej Umowy,</w:t>
      </w:r>
    </w:p>
    <w:p w14:paraId="45B267A1" w14:textId="77777777" w:rsidR="005A1731" w:rsidRPr="005A1731" w:rsidRDefault="005A1731" w:rsidP="005A1731">
      <w:pPr>
        <w:widowControl w:val="0"/>
        <w:numPr>
          <w:ilvl w:val="1"/>
          <w:numId w:val="11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opóźnienia Sprzedawcy w usunięciu usterek w wyznaczonym przez Kupującego terminie, o którym mowa w § 2 ust 5 niniejszej Umowy,</w:t>
      </w:r>
    </w:p>
    <w:p w14:paraId="683E74FC" w14:textId="77777777" w:rsidR="005A1731" w:rsidRPr="005A1731" w:rsidRDefault="005A1731" w:rsidP="005A1731">
      <w:pPr>
        <w:widowControl w:val="0"/>
        <w:numPr>
          <w:ilvl w:val="1"/>
          <w:numId w:val="11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nieprzedłożenia, zgodnie z § 11 Umowy, kopii aktualnego dokumentu potwierdzającego ubezpieczenie od odpowiedzialności cywilnej Sprzedawcy lub dokumentów potwierdzających kontynuację ubezpieczenia w terminie, o którym mowa w § 11 ust. 2 Umowy,</w:t>
      </w:r>
    </w:p>
    <w:p w14:paraId="3F1ADE29" w14:textId="77777777" w:rsidR="005A1731" w:rsidRPr="005A1731" w:rsidRDefault="005A1731" w:rsidP="005A1731">
      <w:pPr>
        <w:widowControl w:val="0"/>
        <w:numPr>
          <w:ilvl w:val="1"/>
          <w:numId w:val="11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lastRenderedPageBreak/>
        <w:t>innego rażącego naruszenia warunków umowy lub przepisów prawa, po bezskutecznym wezwaniu Sprzedawcy do zaprzestania tych naruszeń,</w:t>
      </w:r>
    </w:p>
    <w:p w14:paraId="04C992FB" w14:textId="77777777" w:rsidR="005A1731" w:rsidRPr="005A1731" w:rsidRDefault="005A1731" w:rsidP="005A1731">
      <w:pPr>
        <w:widowControl w:val="0"/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- w terminie 20 dni od dnia zaistnienia podstaw odstąpienia.</w:t>
      </w:r>
    </w:p>
    <w:p w14:paraId="4418509E" w14:textId="77777777" w:rsidR="005A1731" w:rsidRPr="005A1731" w:rsidRDefault="005A1731" w:rsidP="005A1731">
      <w:pPr>
        <w:widowControl w:val="0"/>
        <w:numPr>
          <w:ilvl w:val="0"/>
          <w:numId w:val="11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Niezależnie od powyższego, w wypadku zwłoki Sprzedawcy w wykonaniu Umowy w terminie o którym mowa w § 3 Umowy, Kupujący będzie mógł od Umowy odstąpić bez wyznaczania terminu dodatkowego (lex </w:t>
      </w:r>
      <w:proofErr w:type="spellStart"/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commissoria</w:t>
      </w:r>
      <w:proofErr w:type="spellEnd"/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 – art. 492 k.c.).</w:t>
      </w:r>
    </w:p>
    <w:p w14:paraId="73D9A865" w14:textId="77777777" w:rsidR="005A1731" w:rsidRPr="005A1731" w:rsidRDefault="005A1731" w:rsidP="005A1731">
      <w:pPr>
        <w:widowControl w:val="0"/>
        <w:numPr>
          <w:ilvl w:val="0"/>
          <w:numId w:val="11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Odstąpienie od Umowy powinno nastąpić w formie pisemnej pod rygorem nieważności.</w:t>
      </w:r>
    </w:p>
    <w:p w14:paraId="001E1338" w14:textId="77777777" w:rsidR="005A1731" w:rsidRPr="005A1731" w:rsidRDefault="005A1731" w:rsidP="005A1731">
      <w:pPr>
        <w:widowControl w:val="0"/>
        <w:numPr>
          <w:ilvl w:val="0"/>
          <w:numId w:val="11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Strony ustalają, że ich świadczenia są podzielne, a prawo odstąpienia od Umowy, przysługuje Stronie odstępującej, zależnie od jej wyboru, bądź to od całości Umowy bądź to od jej części.</w:t>
      </w:r>
    </w:p>
    <w:p w14:paraId="1CD40DCF" w14:textId="77777777" w:rsidR="005A1731" w:rsidRPr="005A1731" w:rsidRDefault="005A1731" w:rsidP="005A1731">
      <w:pPr>
        <w:widowControl w:val="0"/>
        <w:tabs>
          <w:tab w:val="left" w:pos="992"/>
        </w:tabs>
        <w:suppressAutoHyphens/>
        <w:autoSpaceDN w:val="0"/>
        <w:spacing w:after="0" w:line="276" w:lineRule="auto"/>
        <w:ind w:left="284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</w:p>
    <w:p w14:paraId="0E22761A" w14:textId="77777777" w:rsidR="005A1731" w:rsidRPr="005A1731" w:rsidRDefault="005A1731" w:rsidP="005A1731">
      <w:pPr>
        <w:widowControl w:val="0"/>
        <w:tabs>
          <w:tab w:val="left" w:pos="708"/>
        </w:tabs>
        <w:suppressAutoHyphens/>
        <w:autoSpaceDN w:val="0"/>
        <w:spacing w:after="0" w:line="276" w:lineRule="auto"/>
        <w:jc w:val="center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>§ 8</w:t>
      </w:r>
    </w:p>
    <w:p w14:paraId="5B197246" w14:textId="77777777" w:rsidR="005A1731" w:rsidRPr="005A1731" w:rsidRDefault="005A1731" w:rsidP="005A1731">
      <w:pPr>
        <w:widowControl w:val="0"/>
        <w:tabs>
          <w:tab w:val="left" w:pos="708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Sprzedawca może dokonać przelewu wierzytelności z zawartej umowy na osobę trzecią, jedynie za pisemną </w:t>
      </w:r>
      <w:r w:rsidRPr="005A1731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 xml:space="preserve">zgodą jednostki tworzącej Kupującego – Województwa Podlaskiego - </w:t>
      </w: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art. 54 ust. 5 ustawy z dnia 15 kwietnia 2011 r. o działalności leczniczej ( Dz.U.2021 r. poz. 711).</w:t>
      </w:r>
    </w:p>
    <w:p w14:paraId="7A41D56C" w14:textId="77777777" w:rsidR="005A1731" w:rsidRPr="005A1731" w:rsidRDefault="005A1731" w:rsidP="005A1731">
      <w:pPr>
        <w:widowControl w:val="0"/>
        <w:tabs>
          <w:tab w:val="left" w:pos="708"/>
        </w:tabs>
        <w:suppressAutoHyphens/>
        <w:autoSpaceDN w:val="0"/>
        <w:spacing w:after="0" w:line="276" w:lineRule="auto"/>
        <w:jc w:val="center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zh-CN" w:bidi="hi-IN"/>
        </w:rPr>
      </w:pPr>
      <w:r w:rsidRPr="005A1731">
        <w:rPr>
          <w:rFonts w:ascii="Arial" w:eastAsia="SimSun, 宋体" w:hAnsi="Arial" w:cs="Arial"/>
          <w:b/>
          <w:kern w:val="3"/>
          <w:sz w:val="18"/>
          <w:szCs w:val="18"/>
          <w:lang w:eastAsia="zh-CN" w:bidi="hi-IN"/>
        </w:rPr>
        <w:t>§ 9.</w:t>
      </w:r>
    </w:p>
    <w:p w14:paraId="4AA582F3" w14:textId="77777777" w:rsidR="005A1731" w:rsidRPr="005A1731" w:rsidRDefault="005A1731" w:rsidP="005A1731">
      <w:pPr>
        <w:widowControl w:val="0"/>
        <w:numPr>
          <w:ilvl w:val="0"/>
          <w:numId w:val="21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zh-CN" w:bidi="hi-IN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zh-CN" w:bidi="hi-IN"/>
        </w:rPr>
        <w:t>Sprzedawca może powierzyć wykonanie przedmiotu Umowy podwykonawcom.</w:t>
      </w:r>
    </w:p>
    <w:p w14:paraId="4A9D81B6" w14:textId="77777777" w:rsidR="005A1731" w:rsidRPr="005A1731" w:rsidRDefault="005A1731" w:rsidP="005A1731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zh-CN" w:bidi="hi-IN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zh-CN" w:bidi="hi-IN"/>
        </w:rPr>
        <w:t>Sprzedawca zobowiązany jest najpóźniej w dniu zawarcia Umowy do przedstawienia Kupującemu listy podwykonawców wraz ze wskazaniem konkretnych prac, które zostaną powierzone do realizacji każdemu podwykonawcy. Lista, o której mowa w zdaniu poprzedzającym, podlega aktualizacji przez Sprzedawcę każdorazowo w przypadku wprowadzenia nowego podwykonawcy, w tym zastąpienia dotychczasowego podwykonawcy innym. W takim przypadku Sprzedawca zobowiązany jest do przekazania zaktualizowanej listy najpóźniej w dniu dokonania zamiany/zmiany.</w:t>
      </w:r>
    </w:p>
    <w:p w14:paraId="1786105E" w14:textId="77777777" w:rsidR="005A1731" w:rsidRPr="005A1731" w:rsidRDefault="005A1731" w:rsidP="005A1731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zh-CN" w:bidi="hi-IN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zh-CN" w:bidi="hi-IN"/>
        </w:rPr>
        <w:t>Podwykonawca nie ma prawa zlecać dalszym podwykonawcom wykonania jakiegokolwiek fragmentu przedmiotu zamówienia bez uprzedniej pisemnej zgody Kupującego.</w:t>
      </w:r>
    </w:p>
    <w:p w14:paraId="0D2E932F" w14:textId="77777777" w:rsidR="005A1731" w:rsidRPr="005A1731" w:rsidRDefault="005A1731" w:rsidP="005A1731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zh-CN" w:bidi="hi-IN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zh-CN" w:bidi="hi-IN"/>
        </w:rPr>
        <w:t>Sprzedawca odpowiada za działania i zaniechania podwykonawców/dalszych podwykonawców jak za działania i zaniechania własne.</w:t>
      </w:r>
    </w:p>
    <w:p w14:paraId="4ED12BEB" w14:textId="77777777" w:rsidR="005A1731" w:rsidRPr="005A1731" w:rsidRDefault="005A1731" w:rsidP="005A1731">
      <w:pPr>
        <w:widowControl w:val="0"/>
        <w:tabs>
          <w:tab w:val="left" w:pos="1417"/>
        </w:tabs>
        <w:suppressAutoHyphens/>
        <w:autoSpaceDN w:val="0"/>
        <w:spacing w:after="0" w:line="276" w:lineRule="auto"/>
        <w:jc w:val="center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>§ 10</w:t>
      </w:r>
    </w:p>
    <w:p w14:paraId="498EB8E7" w14:textId="77777777" w:rsidR="005A1731" w:rsidRPr="005A1731" w:rsidRDefault="005A1731" w:rsidP="005A1731">
      <w:pPr>
        <w:numPr>
          <w:ilvl w:val="0"/>
          <w:numId w:val="26"/>
        </w:numPr>
        <w:spacing w:after="0" w:line="276" w:lineRule="auto"/>
        <w:ind w:left="284" w:hanging="284"/>
        <w:jc w:val="both"/>
        <w:rPr>
          <w:rFonts w:ascii="Arial" w:eastAsia="SimSun" w:hAnsi="Arial" w:cs="Arial"/>
          <w:sz w:val="18"/>
          <w:szCs w:val="18"/>
        </w:rPr>
      </w:pPr>
      <w:r w:rsidRPr="005A1731">
        <w:rPr>
          <w:rFonts w:ascii="Arial" w:eastAsia="SimSun" w:hAnsi="Arial" w:cs="Arial"/>
          <w:sz w:val="18"/>
          <w:szCs w:val="18"/>
        </w:rPr>
        <w:t xml:space="preserve">Osobą do kontaktu w realizacji przedmiotu Umowy jest pracownik Sekcji Zaopatrzenia i Transportu: </w:t>
      </w:r>
      <w:r w:rsidRPr="000720E1">
        <w:rPr>
          <w:rFonts w:ascii="Arial" w:eastAsia="SimSun" w:hAnsi="Arial" w:cs="Arial"/>
          <w:sz w:val="18"/>
          <w:szCs w:val="18"/>
        </w:rPr>
        <w:t xml:space="preserve">…………….. tel. ………. </w:t>
      </w:r>
      <w:r w:rsidRPr="005A1731">
        <w:rPr>
          <w:rFonts w:ascii="Arial" w:eastAsia="SimSun" w:hAnsi="Arial" w:cs="Arial"/>
          <w:sz w:val="18"/>
          <w:szCs w:val="18"/>
        </w:rPr>
        <w:t>w godz. 7.30 - 15.00 w dni robocze.</w:t>
      </w:r>
    </w:p>
    <w:p w14:paraId="03584A4B" w14:textId="77777777" w:rsidR="005A1731" w:rsidRPr="005A1731" w:rsidRDefault="005A1731" w:rsidP="005A1731">
      <w:pPr>
        <w:numPr>
          <w:ilvl w:val="0"/>
          <w:numId w:val="26"/>
        </w:numPr>
        <w:spacing w:after="0" w:line="276" w:lineRule="auto"/>
        <w:ind w:left="284" w:hanging="284"/>
        <w:jc w:val="both"/>
        <w:rPr>
          <w:rFonts w:ascii="Arial" w:eastAsia="SimSun" w:hAnsi="Arial" w:cs="Arial"/>
          <w:sz w:val="18"/>
          <w:szCs w:val="18"/>
        </w:rPr>
      </w:pPr>
      <w:r w:rsidRPr="005A1731">
        <w:rPr>
          <w:rFonts w:ascii="Arial" w:eastAsia="SimSun" w:hAnsi="Arial" w:cs="Arial"/>
          <w:sz w:val="18"/>
          <w:szCs w:val="18"/>
        </w:rPr>
        <w:t>Z zastrzeżeniem ust. 1, upoważnionym pracownikiem Kupującego do realizacji przedmiotu umowy jest:</w:t>
      </w:r>
    </w:p>
    <w:p w14:paraId="6D26C096" w14:textId="77777777" w:rsidR="005A1731" w:rsidRPr="005A1731" w:rsidRDefault="005A1731" w:rsidP="005A1731">
      <w:pPr>
        <w:spacing w:after="0" w:line="276" w:lineRule="auto"/>
        <w:ind w:left="284"/>
        <w:jc w:val="both"/>
        <w:rPr>
          <w:rFonts w:ascii="Arial" w:eastAsia="SimSun" w:hAnsi="Arial" w:cs="Arial"/>
          <w:sz w:val="18"/>
          <w:szCs w:val="18"/>
        </w:rPr>
      </w:pPr>
      <w:r w:rsidRPr="005A1731">
        <w:rPr>
          <w:rFonts w:ascii="Arial" w:eastAsia="SimSun" w:hAnsi="Arial" w:cs="Arial"/>
          <w:sz w:val="18"/>
          <w:szCs w:val="18"/>
        </w:rPr>
        <w:t xml:space="preserve">a) ……………… tel. …………………………….. w godz. 7.30 - 15.00 w dni robocze </w:t>
      </w:r>
    </w:p>
    <w:p w14:paraId="02B7342E" w14:textId="77777777" w:rsidR="005A1731" w:rsidRPr="005A1731" w:rsidRDefault="005A1731" w:rsidP="005A1731">
      <w:pPr>
        <w:numPr>
          <w:ilvl w:val="0"/>
          <w:numId w:val="26"/>
        </w:numPr>
        <w:spacing w:after="0" w:line="276" w:lineRule="auto"/>
        <w:ind w:left="284" w:hanging="284"/>
        <w:jc w:val="both"/>
        <w:rPr>
          <w:rFonts w:ascii="Arial" w:eastAsia="SimSun" w:hAnsi="Arial" w:cs="Arial"/>
          <w:sz w:val="18"/>
          <w:szCs w:val="18"/>
        </w:rPr>
      </w:pPr>
      <w:r w:rsidRPr="005A1731">
        <w:rPr>
          <w:rFonts w:ascii="Arial" w:eastAsia="SimSun" w:hAnsi="Arial" w:cs="Arial"/>
          <w:sz w:val="18"/>
          <w:szCs w:val="18"/>
        </w:rPr>
        <w:t>Upoważnionym pracownikiem Sprzedawcy do realizacji przedmiotu umowy jest:</w:t>
      </w:r>
    </w:p>
    <w:p w14:paraId="49597B96" w14:textId="77777777" w:rsidR="005A1731" w:rsidRPr="005A1731" w:rsidRDefault="005A1731" w:rsidP="005A1731">
      <w:pPr>
        <w:numPr>
          <w:ilvl w:val="1"/>
          <w:numId w:val="25"/>
        </w:numPr>
        <w:tabs>
          <w:tab w:val="num" w:pos="-655"/>
          <w:tab w:val="num" w:pos="567"/>
        </w:tabs>
        <w:spacing w:after="0" w:line="276" w:lineRule="auto"/>
        <w:ind w:left="284"/>
        <w:jc w:val="both"/>
        <w:rPr>
          <w:rFonts w:ascii="Arial" w:eastAsia="SimSun" w:hAnsi="Arial" w:cs="Arial"/>
          <w:sz w:val="18"/>
          <w:szCs w:val="18"/>
        </w:rPr>
      </w:pPr>
      <w:r w:rsidRPr="005A1731">
        <w:rPr>
          <w:rFonts w:ascii="Arial" w:eastAsia="SimSun" w:hAnsi="Arial" w:cs="Arial"/>
          <w:sz w:val="18"/>
          <w:szCs w:val="18"/>
        </w:rPr>
        <w:t xml:space="preserve">............................................ tel. .................................. w godz. 7.30 - 15.00 w dni robocze </w:t>
      </w:r>
    </w:p>
    <w:p w14:paraId="08E71026" w14:textId="77777777" w:rsidR="005A1731" w:rsidRPr="005A1731" w:rsidRDefault="005A1731" w:rsidP="005A1731">
      <w:pPr>
        <w:numPr>
          <w:ilvl w:val="1"/>
          <w:numId w:val="25"/>
        </w:numPr>
        <w:tabs>
          <w:tab w:val="num" w:pos="-655"/>
          <w:tab w:val="num" w:pos="567"/>
        </w:tabs>
        <w:spacing w:after="0" w:line="276" w:lineRule="auto"/>
        <w:ind w:left="284"/>
        <w:jc w:val="both"/>
        <w:rPr>
          <w:rFonts w:ascii="Arial" w:eastAsia="SimSun" w:hAnsi="Arial" w:cs="Arial"/>
          <w:sz w:val="18"/>
          <w:szCs w:val="18"/>
        </w:rPr>
      </w:pPr>
      <w:r w:rsidRPr="005A1731">
        <w:rPr>
          <w:rFonts w:ascii="Arial" w:eastAsia="SimSun" w:hAnsi="Arial" w:cs="Arial"/>
          <w:sz w:val="18"/>
          <w:szCs w:val="18"/>
        </w:rPr>
        <w:t>........................................... tel. ................................. w godz. 7.30 - 15.00 w dni robocze.</w:t>
      </w:r>
    </w:p>
    <w:p w14:paraId="23634671" w14:textId="77777777" w:rsidR="005A1731" w:rsidRPr="005A1731" w:rsidRDefault="005A1731" w:rsidP="005A1731">
      <w:pPr>
        <w:numPr>
          <w:ilvl w:val="0"/>
          <w:numId w:val="26"/>
        </w:numPr>
        <w:spacing w:after="0" w:line="276" w:lineRule="auto"/>
        <w:ind w:left="284" w:hanging="284"/>
        <w:jc w:val="both"/>
        <w:rPr>
          <w:rFonts w:ascii="Arial" w:eastAsia="SimSun" w:hAnsi="Arial" w:cs="Arial"/>
          <w:sz w:val="18"/>
          <w:szCs w:val="18"/>
        </w:rPr>
      </w:pPr>
      <w:r w:rsidRPr="005A1731">
        <w:rPr>
          <w:rFonts w:ascii="Arial" w:eastAsia="SimSun" w:hAnsi="Arial" w:cs="Arial"/>
          <w:sz w:val="18"/>
          <w:szCs w:val="18"/>
        </w:rPr>
        <w:t xml:space="preserve">Pracownik Kupującego, o którym mowa w ust. 2 powyżej, uprawniony jest do podpisania protokołu zdawczo – odbiorczego, jak również do odmowy podpisania protokołu zdawczo – odbiorczego w trybie § 2 ust. 3 Umowy. </w:t>
      </w:r>
    </w:p>
    <w:p w14:paraId="32921F37" w14:textId="77777777" w:rsidR="005A1731" w:rsidRPr="005A1731" w:rsidRDefault="005A1731" w:rsidP="005A1731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, 宋体" w:hAnsi="Arial" w:cs="Arial"/>
          <w:b/>
          <w:color w:val="FF0000"/>
          <w:kern w:val="3"/>
          <w:sz w:val="18"/>
          <w:szCs w:val="18"/>
          <w:lang w:eastAsia="ar-SA"/>
        </w:rPr>
      </w:pPr>
    </w:p>
    <w:p w14:paraId="2AC4435E" w14:textId="77777777" w:rsidR="005A1731" w:rsidRPr="005A1731" w:rsidRDefault="005A1731" w:rsidP="005A1731">
      <w:pPr>
        <w:widowControl w:val="0"/>
        <w:tabs>
          <w:tab w:val="left" w:pos="1388"/>
        </w:tabs>
        <w:suppressAutoHyphens/>
        <w:autoSpaceDN w:val="0"/>
        <w:spacing w:after="0" w:line="276" w:lineRule="auto"/>
        <w:ind w:left="680" w:hanging="680"/>
        <w:jc w:val="center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>§ 11</w:t>
      </w:r>
    </w:p>
    <w:p w14:paraId="46594471" w14:textId="77777777" w:rsidR="005A1731" w:rsidRPr="005A1731" w:rsidRDefault="005A1731" w:rsidP="005A1731">
      <w:pPr>
        <w:widowControl w:val="0"/>
        <w:numPr>
          <w:ilvl w:val="0"/>
          <w:numId w:val="22"/>
        </w:numPr>
        <w:tabs>
          <w:tab w:val="left" w:pos="-1559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SimSun, 宋体" w:hAnsi="Arial" w:cs="Arial"/>
          <w:b/>
          <w:bCs/>
          <w:color w:val="FF0000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Sprzedawca oświadcza, że jest ubezpieczony od odpowiedzialności cywilnej w zakresie prowadzonej działalności gospodarczej związanej z przedmiotem zamówienia oraz przedkłada do Umowy potwierdzoną za zgodność z oryginałem kopię aktualnego dokumentu potwierdzającego ubezpieczenie od odpowiedzialności cywilnej Sprzedawcy.</w:t>
      </w:r>
    </w:p>
    <w:p w14:paraId="69A36DFA" w14:textId="77777777" w:rsidR="005A1731" w:rsidRPr="005A1731" w:rsidRDefault="005A1731" w:rsidP="005A1731">
      <w:pPr>
        <w:widowControl w:val="0"/>
        <w:numPr>
          <w:ilvl w:val="0"/>
          <w:numId w:val="13"/>
        </w:numPr>
        <w:tabs>
          <w:tab w:val="left" w:pos="-1559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Sprzedawca zobowiązuje się do posiadania ubezpieczenia, o którym mowa w ust. 1 przez cały okres realizacji Umowy i przedłożenia Kupującemu dokumentów potwierdzających kontynuację ubezpieczenia OC prowadzonej działalności gospodarczej związanej z przedmiotem zamówienia przez cały okres realizacji Umowy.</w:t>
      </w:r>
    </w:p>
    <w:p w14:paraId="3DBF023C" w14:textId="77777777" w:rsidR="005A1731" w:rsidRPr="005A1731" w:rsidRDefault="005A1731" w:rsidP="005A1731">
      <w:pPr>
        <w:widowControl w:val="0"/>
        <w:tabs>
          <w:tab w:val="left" w:pos="708"/>
        </w:tabs>
        <w:suppressAutoHyphens/>
        <w:autoSpaceDN w:val="0"/>
        <w:spacing w:after="0" w:line="276" w:lineRule="auto"/>
        <w:jc w:val="center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>§ 12</w:t>
      </w:r>
    </w:p>
    <w:p w14:paraId="63C59FA5" w14:textId="77777777" w:rsidR="005A1731" w:rsidRPr="005A1731" w:rsidRDefault="005A1731" w:rsidP="005A1731">
      <w:pPr>
        <w:widowControl w:val="0"/>
        <w:numPr>
          <w:ilvl w:val="0"/>
          <w:numId w:val="23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Times New Roman" w:hAnsi="Arial" w:cs="Arial"/>
          <w:kern w:val="3"/>
          <w:sz w:val="18"/>
          <w:szCs w:val="18"/>
          <w:lang w:eastAsia="ar-SA"/>
        </w:rPr>
        <w:t>Sprzedawca zobowiązuje się do bezwzględnego zachowania w poufności wszelkich informacji uzyskanych w związku z wykonywaniem Umowy, także po zakończeniu jej realizacji. Obowiązek ten nie dotyczy informacji, co do których na Kupującego nałożono ustawowy obowiązek publikacji lub która stanowi informację jawną, publiczną opublikowaną przez Kupującego.</w:t>
      </w:r>
    </w:p>
    <w:p w14:paraId="2F8A73B4" w14:textId="77777777" w:rsidR="005A1731" w:rsidRPr="005A1731" w:rsidRDefault="005A1731" w:rsidP="005A1731">
      <w:pPr>
        <w:widowControl w:val="0"/>
        <w:numPr>
          <w:ilvl w:val="0"/>
          <w:numId w:val="9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Times New Roman" w:hAnsi="Arial" w:cs="Arial"/>
          <w:kern w:val="3"/>
          <w:sz w:val="18"/>
          <w:szCs w:val="18"/>
          <w:lang w:eastAsia="ar-SA"/>
        </w:rPr>
        <w:t>Sprzedawca zobowiązuje się do zobowiązania osób, jakimi posługiwać się będzie przy wykonywaniu Umowy (w tym zwłaszcza pracowników i zleceniobiorców) do zachowania w tajemnicy wszystkich informacji i faktów, z którymi zapoznali się w związku z wykonywaniem przedmiotu umowy, a zwłaszcza dotyczących pacjentów Szpitala.</w:t>
      </w:r>
    </w:p>
    <w:p w14:paraId="6D859668" w14:textId="77777777" w:rsidR="005A1731" w:rsidRPr="005A1731" w:rsidRDefault="005A1731" w:rsidP="005A1731">
      <w:pPr>
        <w:widowControl w:val="0"/>
        <w:numPr>
          <w:ilvl w:val="0"/>
          <w:numId w:val="9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Times New Roman" w:hAnsi="Arial" w:cs="Arial"/>
          <w:kern w:val="3"/>
          <w:sz w:val="18"/>
          <w:szCs w:val="18"/>
          <w:lang w:eastAsia="ar-SA"/>
        </w:rPr>
        <w:t xml:space="preserve">Mając na uwadze fakt, że na nośnikach informacji stanowiących części składowe lub przynależności serwisowanych urządzeń mogą znajdować się dane osobowe pacjentów, jak również mając na uwadze, że niektóre z wykonywanych w ramach umowy świadczeń uwarunkowane są koniecznością zapewnienia dostępu </w:t>
      </w:r>
      <w:r w:rsidRPr="005A1731">
        <w:rPr>
          <w:rFonts w:ascii="Arial" w:eastAsia="Times New Roman" w:hAnsi="Arial" w:cs="Arial"/>
          <w:kern w:val="3"/>
          <w:sz w:val="18"/>
          <w:szCs w:val="18"/>
          <w:lang w:eastAsia="ar-SA"/>
        </w:rPr>
        <w:lastRenderedPageBreak/>
        <w:t>do przedmiotowych nośników i znajdujących się na nich informacji, w tym danych osobowych, Strony stosować będą wszystkie obowiązujące w zakresie ochrony danych osobowych powszechnie obowiązujące przepisy prawa oraz zobowiązują się stosować i skoordynować stosowanie regulacji wewnętrznych obowiązujących u każdej ze Stron.</w:t>
      </w:r>
    </w:p>
    <w:p w14:paraId="37961BDA" w14:textId="77777777" w:rsidR="005A1731" w:rsidRPr="005A1731" w:rsidRDefault="005A1731" w:rsidP="005A1731">
      <w:pPr>
        <w:widowControl w:val="0"/>
        <w:suppressAutoHyphens/>
        <w:autoSpaceDN w:val="0"/>
        <w:spacing w:after="0" w:line="276" w:lineRule="auto"/>
        <w:ind w:left="502"/>
        <w:jc w:val="center"/>
        <w:textAlignment w:val="baseline"/>
        <w:rPr>
          <w:rFonts w:ascii="Arial" w:eastAsia="Times New Roman" w:hAnsi="Arial" w:cs="Arial"/>
          <w:b/>
          <w:kern w:val="3"/>
          <w:sz w:val="18"/>
          <w:szCs w:val="18"/>
          <w:lang w:eastAsia="ar-SA"/>
        </w:rPr>
      </w:pPr>
      <w:r w:rsidRPr="005A1731">
        <w:rPr>
          <w:rFonts w:ascii="Arial" w:eastAsia="Times New Roman" w:hAnsi="Arial" w:cs="Arial"/>
          <w:b/>
          <w:kern w:val="3"/>
          <w:sz w:val="18"/>
          <w:szCs w:val="18"/>
          <w:lang w:eastAsia="ar-SA"/>
        </w:rPr>
        <w:t>§ 13</w:t>
      </w:r>
    </w:p>
    <w:p w14:paraId="14B73C49" w14:textId="77777777" w:rsidR="005A1731" w:rsidRPr="005A1731" w:rsidRDefault="005A1731" w:rsidP="005A1731">
      <w:pPr>
        <w:widowControl w:val="0"/>
        <w:numPr>
          <w:ilvl w:val="0"/>
          <w:numId w:val="10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Jeżeli postanowienia Umowy zobowiązują lub upoważniają Strony do złożenia określonej treści oświadczenia w formie pisemnej, przyjmuje się, że zachowanie formy pisemnej zostało zastrzeżone pod rygorem nieważności.</w:t>
      </w:r>
    </w:p>
    <w:p w14:paraId="549077F0" w14:textId="77777777" w:rsidR="005A1731" w:rsidRPr="005A1731" w:rsidRDefault="005A1731" w:rsidP="005A1731">
      <w:pPr>
        <w:widowControl w:val="0"/>
        <w:numPr>
          <w:ilvl w:val="0"/>
          <w:numId w:val="10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Wszelkie oświadczenia Stron związane z Umową będą kierowane na adresy:</w:t>
      </w:r>
    </w:p>
    <w:p w14:paraId="45560D9A" w14:textId="77777777" w:rsidR="005A1731" w:rsidRPr="005A1731" w:rsidRDefault="005A1731" w:rsidP="005A1731">
      <w:pPr>
        <w:widowControl w:val="0"/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a) Sprzedawca: …………………………..</w:t>
      </w:r>
    </w:p>
    <w:p w14:paraId="11549781" w14:textId="77777777" w:rsidR="005A1731" w:rsidRPr="005A1731" w:rsidRDefault="005A1731" w:rsidP="005A1731">
      <w:pPr>
        <w:widowControl w:val="0"/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b) Kupujący:</w:t>
      </w:r>
    </w:p>
    <w:p w14:paraId="7544D912" w14:textId="77777777" w:rsidR="005A1731" w:rsidRPr="005A1731" w:rsidRDefault="005A1731" w:rsidP="005A1731">
      <w:pPr>
        <w:widowControl w:val="0"/>
        <w:suppressAutoHyphens/>
        <w:autoSpaceDN w:val="0"/>
        <w:spacing w:after="0" w:line="276" w:lineRule="auto"/>
        <w:ind w:left="426"/>
        <w:jc w:val="both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>Szpital Wojewódzki im. Kardynała Stefana Wyszyńskiego w Łomży</w:t>
      </w:r>
    </w:p>
    <w:p w14:paraId="11FC9C3D" w14:textId="197B05E4" w:rsidR="005A1731" w:rsidRPr="005A1731" w:rsidRDefault="005A1731" w:rsidP="005A1731">
      <w:pPr>
        <w:widowControl w:val="0"/>
        <w:suppressAutoHyphens/>
        <w:autoSpaceDN w:val="0"/>
        <w:spacing w:after="0" w:line="276" w:lineRule="auto"/>
        <w:ind w:left="426"/>
        <w:jc w:val="both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>Al. Piłsudskiego 11</w:t>
      </w:r>
      <w:r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 xml:space="preserve">, </w:t>
      </w:r>
      <w:r w:rsidRPr="005A173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>18-404 Łomża</w:t>
      </w:r>
    </w:p>
    <w:p w14:paraId="23029878" w14:textId="77777777" w:rsidR="005A1731" w:rsidRPr="005A1731" w:rsidRDefault="005A1731" w:rsidP="005A1731">
      <w:pPr>
        <w:widowControl w:val="0"/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-ze skutkiem uznania ich za doręczone (chyba że Strona zawiadomi na piśmie, którego odbiór potwierdzi druga Strona, o zmianie adresu wskazanego dla doręczenia korespondencji).</w:t>
      </w:r>
    </w:p>
    <w:p w14:paraId="359FF1EF" w14:textId="77777777" w:rsidR="005A1731" w:rsidRPr="005A1731" w:rsidRDefault="005A1731" w:rsidP="005A1731">
      <w:pPr>
        <w:widowControl w:val="0"/>
        <w:numPr>
          <w:ilvl w:val="0"/>
          <w:numId w:val="10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Wszelkie spory mogące powstać w przyszłości w wyniku stosowania niniejszej Umowy, Strony poddają pod rozstrzygnięcie sądowi powszechnemu właściwemu miejscowo ze względu na siedzibę Kupującego.</w:t>
      </w:r>
    </w:p>
    <w:p w14:paraId="54113C75" w14:textId="77777777" w:rsidR="005A1731" w:rsidRPr="005A1731" w:rsidRDefault="005A1731" w:rsidP="005A1731">
      <w:pPr>
        <w:widowControl w:val="0"/>
        <w:numPr>
          <w:ilvl w:val="0"/>
          <w:numId w:val="10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Niniejszą umowę sporządza się w 3 (trzech) jednobrzmiących egzemplarzach, z czego dwa otrzymuje </w:t>
      </w:r>
      <w:r w:rsidRPr="005A1731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>Kupujący</w:t>
      </w: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, a jeden </w:t>
      </w:r>
      <w:r w:rsidRPr="005A1731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>Sprzedawca.</w:t>
      </w:r>
    </w:p>
    <w:p w14:paraId="34493E27" w14:textId="77777777" w:rsidR="005A1731" w:rsidRPr="005A1731" w:rsidRDefault="005A1731" w:rsidP="005A1731">
      <w:pPr>
        <w:widowControl w:val="0"/>
        <w:numPr>
          <w:ilvl w:val="0"/>
          <w:numId w:val="10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>Integralną część Umowy stanowią następujące załączniki w niej wymienione tj.:</w:t>
      </w:r>
    </w:p>
    <w:p w14:paraId="78E23C5A" w14:textId="77777777" w:rsidR="005A1731" w:rsidRPr="005A1731" w:rsidRDefault="005A1731" w:rsidP="005A1731">
      <w:pPr>
        <w:widowControl w:val="0"/>
        <w:numPr>
          <w:ilvl w:val="0"/>
          <w:numId w:val="24"/>
        </w:numPr>
        <w:suppressAutoHyphens/>
        <w:autoSpaceDN w:val="0"/>
        <w:spacing w:after="0" w:line="276" w:lineRule="auto"/>
        <w:ind w:left="709" w:hanging="426"/>
        <w:jc w:val="both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5A1731"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  <w:t xml:space="preserve">Załącznik nr 1 – Wydruk złożonego przez Sprzedawcę wraz z ofertą Załącznika nr 4 do SWZ </w:t>
      </w:r>
      <w:r w:rsidRPr="005A1731">
        <w:rPr>
          <w:rFonts w:ascii="Arial" w:eastAsia="SimSun, 宋体" w:hAnsi="Arial" w:cs="Arial"/>
          <w:bCs/>
          <w:i/>
          <w:iCs/>
          <w:kern w:val="3"/>
          <w:sz w:val="18"/>
          <w:szCs w:val="18"/>
          <w:lang w:eastAsia="ar-SA"/>
        </w:rPr>
        <w:t>„Zestawienie asortymentowo - ilościowe i parametry  wymagane”,</w:t>
      </w:r>
    </w:p>
    <w:p w14:paraId="1A322EE6" w14:textId="77777777" w:rsidR="005A1731" w:rsidRPr="005A1731" w:rsidRDefault="005A1731" w:rsidP="005A1731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709" w:hanging="426"/>
        <w:jc w:val="both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5A1731"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  <w:t xml:space="preserve">Załącznik nr 2 – Wydruk złożonego przez Sprzedawcę wraz z ofertą Załącznika nr 1 do SWZ </w:t>
      </w:r>
      <w:r w:rsidRPr="005A1731">
        <w:rPr>
          <w:rFonts w:ascii="Arial" w:eastAsia="SimSun, 宋体" w:hAnsi="Arial" w:cs="Arial"/>
          <w:bCs/>
          <w:i/>
          <w:iCs/>
          <w:kern w:val="3"/>
          <w:sz w:val="18"/>
          <w:szCs w:val="18"/>
          <w:lang w:eastAsia="ar-SA"/>
        </w:rPr>
        <w:t>„Formularz ofertowy”</w:t>
      </w:r>
    </w:p>
    <w:p w14:paraId="123DFE1B" w14:textId="77777777" w:rsidR="005A1731" w:rsidRPr="005A1731" w:rsidRDefault="005A1731" w:rsidP="005A1731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709" w:hanging="426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Załącznik nr 3 - Poświadczona za zgodność z oryginałem przez Sprzedawcę polisa potwierdzająca zawarcie umowy ubezpieczenia od odpowiedzialności cywilnej w zakresie prowadzonej działalności związanej z przedmiotem zamówienia,</w:t>
      </w:r>
    </w:p>
    <w:p w14:paraId="6F4A0F66" w14:textId="77777777" w:rsidR="005A1731" w:rsidRPr="005A1731" w:rsidRDefault="005A1731" w:rsidP="005A1731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709" w:hanging="426"/>
        <w:jc w:val="both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Załącznik nr 4 - Umowa regulująca współpracę wykonawców wspólnie ubiegających się o udzielenie zamówienia </w:t>
      </w:r>
      <w:r w:rsidRPr="005A1731">
        <w:rPr>
          <w:rFonts w:ascii="Arial" w:eastAsia="SimSun, 宋体" w:hAnsi="Arial" w:cs="Arial"/>
          <w:i/>
          <w:iCs/>
          <w:kern w:val="3"/>
          <w:sz w:val="18"/>
          <w:szCs w:val="18"/>
          <w:lang w:eastAsia="ar-SA"/>
        </w:rPr>
        <w:t>( jeżeli dotyczy),</w:t>
      </w:r>
    </w:p>
    <w:p w14:paraId="073DA1BC" w14:textId="77777777" w:rsidR="005A1731" w:rsidRPr="005A1731" w:rsidRDefault="005A1731" w:rsidP="005A1731">
      <w:pPr>
        <w:widowControl w:val="0"/>
        <w:numPr>
          <w:ilvl w:val="0"/>
          <w:numId w:val="5"/>
        </w:numPr>
        <w:tabs>
          <w:tab w:val="left" w:pos="709"/>
        </w:tabs>
        <w:suppressAutoHyphens/>
        <w:autoSpaceDN w:val="0"/>
        <w:spacing w:after="0" w:line="276" w:lineRule="auto"/>
        <w:ind w:left="709" w:hanging="426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Załącznik nr 5 - Wzór protokołu zdawczo-odbiorczego</w:t>
      </w:r>
    </w:p>
    <w:p w14:paraId="62726F81" w14:textId="77777777" w:rsidR="005A1731" w:rsidRPr="005A1731" w:rsidRDefault="005A1731" w:rsidP="005A1731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709" w:hanging="426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Załącznik nr 6 – Aktualny odpis KRS Kupującego,</w:t>
      </w:r>
    </w:p>
    <w:p w14:paraId="5B2C8945" w14:textId="77777777" w:rsidR="005A1731" w:rsidRPr="005A1731" w:rsidRDefault="005A1731" w:rsidP="005A1731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709" w:hanging="426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Załącznik nr 7 - Dokument wykazujący umocowanie do zawarcia umowy ze strony Sprzedawcy</w:t>
      </w:r>
    </w:p>
    <w:p w14:paraId="569AFB00" w14:textId="77777777" w:rsidR="005A1731" w:rsidRPr="005A1731" w:rsidRDefault="005A1731" w:rsidP="005A173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</w:p>
    <w:p w14:paraId="6921C7A5" w14:textId="00E8BFEC" w:rsidR="00BF6BBF" w:rsidRDefault="005A1731" w:rsidP="005A173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>SPRZEDAWCA:                                                                                                                 KUPUJĄCY:</w:t>
      </w:r>
      <w:bookmarkEnd w:id="0"/>
    </w:p>
    <w:p w14:paraId="5BA59320" w14:textId="77777777" w:rsidR="008B2662" w:rsidRDefault="008B2662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jc w:val="right"/>
        <w:textAlignment w:val="baseline"/>
        <w:rPr>
          <w:rFonts w:ascii="Arial" w:eastAsia="SimSun, 宋体" w:hAnsi="Arial" w:cs="Arial"/>
          <w:bCs/>
          <w:i/>
          <w:kern w:val="3"/>
          <w:sz w:val="18"/>
          <w:szCs w:val="18"/>
          <w:lang w:eastAsia="ar-SA"/>
        </w:rPr>
      </w:pPr>
    </w:p>
    <w:p w14:paraId="7266F68A" w14:textId="5093B083" w:rsidR="008B2662" w:rsidRDefault="008B2662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jc w:val="right"/>
        <w:textAlignment w:val="baseline"/>
        <w:rPr>
          <w:rFonts w:ascii="Arial" w:eastAsia="SimSun, 宋体" w:hAnsi="Arial" w:cs="Arial"/>
          <w:bCs/>
          <w:i/>
          <w:kern w:val="3"/>
          <w:sz w:val="18"/>
          <w:szCs w:val="18"/>
          <w:lang w:eastAsia="ar-SA"/>
        </w:rPr>
      </w:pPr>
    </w:p>
    <w:p w14:paraId="4CE76D60" w14:textId="655BE945" w:rsidR="00FD15E0" w:rsidRDefault="00FD15E0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jc w:val="right"/>
        <w:textAlignment w:val="baseline"/>
        <w:rPr>
          <w:rFonts w:ascii="Arial" w:eastAsia="SimSun, 宋体" w:hAnsi="Arial" w:cs="Arial"/>
          <w:bCs/>
          <w:i/>
          <w:kern w:val="3"/>
          <w:sz w:val="18"/>
          <w:szCs w:val="18"/>
          <w:lang w:eastAsia="ar-SA"/>
        </w:rPr>
      </w:pPr>
    </w:p>
    <w:p w14:paraId="1210DD67" w14:textId="2C0A6A06" w:rsidR="00FD15E0" w:rsidRDefault="00FD15E0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jc w:val="right"/>
        <w:textAlignment w:val="baseline"/>
        <w:rPr>
          <w:rFonts w:ascii="Arial" w:eastAsia="SimSun, 宋体" w:hAnsi="Arial" w:cs="Arial"/>
          <w:bCs/>
          <w:i/>
          <w:kern w:val="3"/>
          <w:sz w:val="18"/>
          <w:szCs w:val="18"/>
          <w:lang w:eastAsia="ar-SA"/>
        </w:rPr>
      </w:pPr>
    </w:p>
    <w:p w14:paraId="26922519" w14:textId="4FA5FD68" w:rsidR="00FD15E0" w:rsidRDefault="00FD15E0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jc w:val="right"/>
        <w:textAlignment w:val="baseline"/>
        <w:rPr>
          <w:rFonts w:ascii="Arial" w:eastAsia="SimSun, 宋体" w:hAnsi="Arial" w:cs="Arial"/>
          <w:bCs/>
          <w:i/>
          <w:kern w:val="3"/>
          <w:sz w:val="18"/>
          <w:szCs w:val="18"/>
          <w:lang w:eastAsia="ar-SA"/>
        </w:rPr>
      </w:pPr>
    </w:p>
    <w:p w14:paraId="2DF76A01" w14:textId="07AA7F6F" w:rsidR="00FD15E0" w:rsidRDefault="00FD15E0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jc w:val="right"/>
        <w:textAlignment w:val="baseline"/>
        <w:rPr>
          <w:rFonts w:ascii="Arial" w:eastAsia="SimSun, 宋体" w:hAnsi="Arial" w:cs="Arial"/>
          <w:bCs/>
          <w:i/>
          <w:kern w:val="3"/>
          <w:sz w:val="18"/>
          <w:szCs w:val="18"/>
          <w:lang w:eastAsia="ar-SA"/>
        </w:rPr>
      </w:pPr>
    </w:p>
    <w:p w14:paraId="32E77B59" w14:textId="7573DDBF" w:rsidR="00FD15E0" w:rsidRDefault="00FD15E0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jc w:val="right"/>
        <w:textAlignment w:val="baseline"/>
        <w:rPr>
          <w:rFonts w:ascii="Arial" w:eastAsia="SimSun, 宋体" w:hAnsi="Arial" w:cs="Arial"/>
          <w:bCs/>
          <w:i/>
          <w:kern w:val="3"/>
          <w:sz w:val="18"/>
          <w:szCs w:val="18"/>
          <w:lang w:eastAsia="ar-SA"/>
        </w:rPr>
      </w:pPr>
    </w:p>
    <w:p w14:paraId="790ECF1C" w14:textId="482C6693" w:rsidR="00FD15E0" w:rsidRDefault="00FD15E0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jc w:val="right"/>
        <w:textAlignment w:val="baseline"/>
        <w:rPr>
          <w:rFonts w:ascii="Arial" w:eastAsia="SimSun, 宋体" w:hAnsi="Arial" w:cs="Arial"/>
          <w:bCs/>
          <w:i/>
          <w:kern w:val="3"/>
          <w:sz w:val="18"/>
          <w:szCs w:val="18"/>
          <w:lang w:eastAsia="ar-SA"/>
        </w:rPr>
      </w:pPr>
    </w:p>
    <w:p w14:paraId="6A67E38D" w14:textId="2E91835F" w:rsidR="00FD15E0" w:rsidRDefault="00FD15E0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jc w:val="right"/>
        <w:textAlignment w:val="baseline"/>
        <w:rPr>
          <w:rFonts w:ascii="Arial" w:eastAsia="SimSun, 宋体" w:hAnsi="Arial" w:cs="Arial"/>
          <w:bCs/>
          <w:i/>
          <w:kern w:val="3"/>
          <w:sz w:val="18"/>
          <w:szCs w:val="18"/>
          <w:lang w:eastAsia="ar-SA"/>
        </w:rPr>
      </w:pPr>
    </w:p>
    <w:p w14:paraId="1F69A39D" w14:textId="32B6782E" w:rsidR="00FD15E0" w:rsidRDefault="00FD15E0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jc w:val="right"/>
        <w:textAlignment w:val="baseline"/>
        <w:rPr>
          <w:rFonts w:ascii="Arial" w:eastAsia="SimSun, 宋体" w:hAnsi="Arial" w:cs="Arial"/>
          <w:bCs/>
          <w:i/>
          <w:kern w:val="3"/>
          <w:sz w:val="18"/>
          <w:szCs w:val="18"/>
          <w:lang w:eastAsia="ar-SA"/>
        </w:rPr>
      </w:pPr>
    </w:p>
    <w:p w14:paraId="1D2D54C1" w14:textId="6F1933FF" w:rsidR="00FD15E0" w:rsidRDefault="00FD15E0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jc w:val="right"/>
        <w:textAlignment w:val="baseline"/>
        <w:rPr>
          <w:rFonts w:ascii="Arial" w:eastAsia="SimSun, 宋体" w:hAnsi="Arial" w:cs="Arial"/>
          <w:bCs/>
          <w:i/>
          <w:kern w:val="3"/>
          <w:sz w:val="18"/>
          <w:szCs w:val="18"/>
          <w:lang w:eastAsia="ar-SA"/>
        </w:rPr>
      </w:pPr>
    </w:p>
    <w:p w14:paraId="34ECAD35" w14:textId="76BD8F8F" w:rsidR="00FD15E0" w:rsidRDefault="00FD15E0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jc w:val="right"/>
        <w:textAlignment w:val="baseline"/>
        <w:rPr>
          <w:rFonts w:ascii="Arial" w:eastAsia="SimSun, 宋体" w:hAnsi="Arial" w:cs="Arial"/>
          <w:bCs/>
          <w:i/>
          <w:kern w:val="3"/>
          <w:sz w:val="18"/>
          <w:szCs w:val="18"/>
          <w:lang w:eastAsia="ar-SA"/>
        </w:rPr>
      </w:pPr>
    </w:p>
    <w:p w14:paraId="613961D3" w14:textId="716AC5AC" w:rsidR="00FD15E0" w:rsidRDefault="00FD15E0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jc w:val="right"/>
        <w:textAlignment w:val="baseline"/>
        <w:rPr>
          <w:rFonts w:ascii="Arial" w:eastAsia="SimSun, 宋体" w:hAnsi="Arial" w:cs="Arial"/>
          <w:bCs/>
          <w:i/>
          <w:kern w:val="3"/>
          <w:sz w:val="18"/>
          <w:szCs w:val="18"/>
          <w:lang w:eastAsia="ar-SA"/>
        </w:rPr>
      </w:pPr>
    </w:p>
    <w:p w14:paraId="282E5883" w14:textId="15066B57" w:rsidR="00FD15E0" w:rsidRDefault="00FD15E0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jc w:val="right"/>
        <w:textAlignment w:val="baseline"/>
        <w:rPr>
          <w:rFonts w:ascii="Arial" w:eastAsia="SimSun, 宋体" w:hAnsi="Arial" w:cs="Arial"/>
          <w:bCs/>
          <w:i/>
          <w:kern w:val="3"/>
          <w:sz w:val="18"/>
          <w:szCs w:val="18"/>
          <w:lang w:eastAsia="ar-SA"/>
        </w:rPr>
      </w:pPr>
    </w:p>
    <w:p w14:paraId="3250A29A" w14:textId="5A7AB80C" w:rsidR="00FD15E0" w:rsidRDefault="00FD15E0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jc w:val="right"/>
        <w:textAlignment w:val="baseline"/>
        <w:rPr>
          <w:rFonts w:ascii="Arial" w:eastAsia="SimSun, 宋体" w:hAnsi="Arial" w:cs="Arial"/>
          <w:bCs/>
          <w:i/>
          <w:kern w:val="3"/>
          <w:sz w:val="18"/>
          <w:szCs w:val="18"/>
          <w:lang w:eastAsia="ar-SA"/>
        </w:rPr>
      </w:pPr>
    </w:p>
    <w:p w14:paraId="30F396DA" w14:textId="0BEEF1A8" w:rsidR="00FD15E0" w:rsidRDefault="00FD15E0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jc w:val="right"/>
        <w:textAlignment w:val="baseline"/>
        <w:rPr>
          <w:rFonts w:ascii="Arial" w:eastAsia="SimSun, 宋体" w:hAnsi="Arial" w:cs="Arial"/>
          <w:bCs/>
          <w:i/>
          <w:kern w:val="3"/>
          <w:sz w:val="18"/>
          <w:szCs w:val="18"/>
          <w:lang w:eastAsia="ar-SA"/>
        </w:rPr>
      </w:pPr>
    </w:p>
    <w:p w14:paraId="68B95FF1" w14:textId="2AA29D4F" w:rsidR="00FD15E0" w:rsidRDefault="00FD15E0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jc w:val="right"/>
        <w:textAlignment w:val="baseline"/>
        <w:rPr>
          <w:rFonts w:ascii="Arial" w:eastAsia="SimSun, 宋体" w:hAnsi="Arial" w:cs="Arial"/>
          <w:bCs/>
          <w:i/>
          <w:kern w:val="3"/>
          <w:sz w:val="18"/>
          <w:szCs w:val="18"/>
          <w:lang w:eastAsia="ar-SA"/>
        </w:rPr>
      </w:pPr>
    </w:p>
    <w:p w14:paraId="3B79A3BC" w14:textId="448B3A70" w:rsidR="00FD15E0" w:rsidRDefault="00FD15E0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jc w:val="right"/>
        <w:textAlignment w:val="baseline"/>
        <w:rPr>
          <w:rFonts w:ascii="Arial" w:eastAsia="SimSun, 宋体" w:hAnsi="Arial" w:cs="Arial"/>
          <w:bCs/>
          <w:i/>
          <w:kern w:val="3"/>
          <w:sz w:val="18"/>
          <w:szCs w:val="18"/>
          <w:lang w:eastAsia="ar-SA"/>
        </w:rPr>
      </w:pPr>
    </w:p>
    <w:p w14:paraId="2C4DBE0B" w14:textId="3D80804A" w:rsidR="00FD15E0" w:rsidRDefault="00FD15E0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jc w:val="right"/>
        <w:textAlignment w:val="baseline"/>
        <w:rPr>
          <w:rFonts w:ascii="Arial" w:eastAsia="SimSun, 宋体" w:hAnsi="Arial" w:cs="Arial"/>
          <w:bCs/>
          <w:i/>
          <w:kern w:val="3"/>
          <w:sz w:val="18"/>
          <w:szCs w:val="18"/>
          <w:lang w:eastAsia="ar-SA"/>
        </w:rPr>
      </w:pPr>
    </w:p>
    <w:p w14:paraId="05C67DFD" w14:textId="2ADC03FD" w:rsidR="00FD15E0" w:rsidRDefault="00FD15E0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jc w:val="right"/>
        <w:textAlignment w:val="baseline"/>
        <w:rPr>
          <w:rFonts w:ascii="Arial" w:eastAsia="SimSun, 宋体" w:hAnsi="Arial" w:cs="Arial"/>
          <w:bCs/>
          <w:i/>
          <w:kern w:val="3"/>
          <w:sz w:val="18"/>
          <w:szCs w:val="18"/>
          <w:lang w:eastAsia="ar-SA"/>
        </w:rPr>
      </w:pPr>
    </w:p>
    <w:p w14:paraId="5591D9C6" w14:textId="575C6B1A" w:rsidR="00FD15E0" w:rsidRDefault="00FD15E0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jc w:val="right"/>
        <w:textAlignment w:val="baseline"/>
        <w:rPr>
          <w:rFonts w:ascii="Arial" w:eastAsia="SimSun, 宋体" w:hAnsi="Arial" w:cs="Arial"/>
          <w:bCs/>
          <w:i/>
          <w:kern w:val="3"/>
          <w:sz w:val="18"/>
          <w:szCs w:val="18"/>
          <w:lang w:eastAsia="ar-SA"/>
        </w:rPr>
      </w:pPr>
    </w:p>
    <w:p w14:paraId="0F85AD0C" w14:textId="164C6EB8" w:rsidR="00FD15E0" w:rsidRDefault="00FD15E0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jc w:val="right"/>
        <w:textAlignment w:val="baseline"/>
        <w:rPr>
          <w:rFonts w:ascii="Arial" w:eastAsia="SimSun, 宋体" w:hAnsi="Arial" w:cs="Arial"/>
          <w:bCs/>
          <w:i/>
          <w:kern w:val="3"/>
          <w:sz w:val="18"/>
          <w:szCs w:val="18"/>
          <w:lang w:eastAsia="ar-SA"/>
        </w:rPr>
      </w:pPr>
    </w:p>
    <w:p w14:paraId="0D4035A7" w14:textId="735712F8" w:rsidR="00FD15E0" w:rsidRDefault="00FD15E0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jc w:val="right"/>
        <w:textAlignment w:val="baseline"/>
        <w:rPr>
          <w:rFonts w:ascii="Arial" w:eastAsia="SimSun, 宋体" w:hAnsi="Arial" w:cs="Arial"/>
          <w:bCs/>
          <w:i/>
          <w:kern w:val="3"/>
          <w:sz w:val="18"/>
          <w:szCs w:val="18"/>
          <w:lang w:eastAsia="ar-SA"/>
        </w:rPr>
      </w:pPr>
    </w:p>
    <w:p w14:paraId="6E7FA2FC" w14:textId="319C9728" w:rsidR="00FD15E0" w:rsidRDefault="00FD15E0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jc w:val="right"/>
        <w:textAlignment w:val="baseline"/>
        <w:rPr>
          <w:rFonts w:ascii="Arial" w:eastAsia="SimSun, 宋体" w:hAnsi="Arial" w:cs="Arial"/>
          <w:bCs/>
          <w:i/>
          <w:kern w:val="3"/>
          <w:sz w:val="18"/>
          <w:szCs w:val="18"/>
          <w:lang w:eastAsia="ar-SA"/>
        </w:rPr>
      </w:pPr>
    </w:p>
    <w:p w14:paraId="5F5FABE0" w14:textId="7451A21D" w:rsidR="00FD15E0" w:rsidRDefault="00FD15E0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jc w:val="right"/>
        <w:textAlignment w:val="baseline"/>
        <w:rPr>
          <w:rFonts w:ascii="Arial" w:eastAsia="SimSun, 宋体" w:hAnsi="Arial" w:cs="Arial"/>
          <w:bCs/>
          <w:i/>
          <w:kern w:val="3"/>
          <w:sz w:val="18"/>
          <w:szCs w:val="18"/>
          <w:lang w:eastAsia="ar-SA"/>
        </w:rPr>
      </w:pPr>
    </w:p>
    <w:p w14:paraId="7AC52865" w14:textId="78ABA040" w:rsidR="00FD15E0" w:rsidRDefault="00FD15E0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jc w:val="right"/>
        <w:textAlignment w:val="baseline"/>
        <w:rPr>
          <w:rFonts w:ascii="Arial" w:eastAsia="SimSun, 宋体" w:hAnsi="Arial" w:cs="Arial"/>
          <w:bCs/>
          <w:i/>
          <w:kern w:val="3"/>
          <w:sz w:val="18"/>
          <w:szCs w:val="18"/>
          <w:lang w:eastAsia="ar-SA"/>
        </w:rPr>
      </w:pPr>
    </w:p>
    <w:p w14:paraId="6B2FB74D" w14:textId="77777777" w:rsidR="00FD15E0" w:rsidRDefault="00FD15E0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jc w:val="right"/>
        <w:textAlignment w:val="baseline"/>
        <w:rPr>
          <w:rFonts w:ascii="Arial" w:eastAsia="SimSun, 宋体" w:hAnsi="Arial" w:cs="Arial"/>
          <w:bCs/>
          <w:i/>
          <w:kern w:val="3"/>
          <w:sz w:val="18"/>
          <w:szCs w:val="18"/>
          <w:lang w:eastAsia="ar-SA"/>
        </w:rPr>
      </w:pPr>
    </w:p>
    <w:p w14:paraId="1E345E09" w14:textId="7A0A2629" w:rsidR="000F5AD1" w:rsidRPr="000F5AD1" w:rsidRDefault="000F5AD1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jc w:val="right"/>
        <w:textAlignment w:val="baseline"/>
        <w:rPr>
          <w:rFonts w:ascii="Arial" w:eastAsia="SimSun, 宋体" w:hAnsi="Arial" w:cs="Arial"/>
          <w:bCs/>
          <w:i/>
          <w:kern w:val="3"/>
          <w:sz w:val="18"/>
          <w:szCs w:val="18"/>
          <w:lang w:eastAsia="ar-SA"/>
        </w:rPr>
      </w:pPr>
      <w:r w:rsidRPr="000F5AD1">
        <w:rPr>
          <w:rFonts w:ascii="Arial" w:eastAsia="SimSun, 宋体" w:hAnsi="Arial" w:cs="Arial"/>
          <w:bCs/>
          <w:i/>
          <w:kern w:val="3"/>
          <w:sz w:val="18"/>
          <w:szCs w:val="18"/>
          <w:lang w:eastAsia="ar-SA"/>
        </w:rPr>
        <w:t>Załącznik nr 5 do Umowy – Wzór  protokołu zdawczo – odbiorczego</w:t>
      </w:r>
    </w:p>
    <w:p w14:paraId="5A0830F2" w14:textId="77777777" w:rsidR="000F5AD1" w:rsidRPr="000F5AD1" w:rsidRDefault="000F5AD1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eastAsia="SimSun, 宋体" w:hAnsi="Arial" w:cs="Arial"/>
          <w:b/>
          <w:bCs/>
          <w:i/>
          <w:kern w:val="3"/>
          <w:sz w:val="18"/>
          <w:szCs w:val="18"/>
          <w:lang w:eastAsia="ar-SA"/>
        </w:rPr>
      </w:pPr>
    </w:p>
    <w:p w14:paraId="074A9E2B" w14:textId="77777777" w:rsidR="000F5AD1" w:rsidRPr="000F5AD1" w:rsidRDefault="000F5AD1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jc w:val="center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  <w:r w:rsidRPr="000F5AD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>PROTOKÓŁ ZDAWCZO-ODBIORCZY z dnia ……………… r.</w:t>
      </w:r>
    </w:p>
    <w:p w14:paraId="54A27A76" w14:textId="7FBE471D" w:rsidR="000F5AD1" w:rsidRPr="000F5AD1" w:rsidRDefault="000F5AD1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jc w:val="center"/>
        <w:textAlignment w:val="baseline"/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</w:pPr>
      <w:r w:rsidRPr="000F5AD1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>do Umowy Nr………/ZT-SZP-226/01/</w:t>
      </w:r>
      <w:r w:rsidR="008B2662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>3</w:t>
      </w:r>
      <w:r w:rsidR="00FD15E0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>9</w:t>
      </w:r>
      <w:r w:rsidRPr="000F5AD1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>/2021 z dnia ………………r.</w:t>
      </w:r>
    </w:p>
    <w:p w14:paraId="2D19C469" w14:textId="0659D186" w:rsidR="008B2662" w:rsidRPr="00FD15E0" w:rsidRDefault="000F5AD1" w:rsidP="008B266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FD15E0">
        <w:rPr>
          <w:rFonts w:ascii="Arial" w:eastAsia="Times New Roman" w:hAnsi="Arial" w:cs="Arial"/>
          <w:b/>
          <w:bCs/>
          <w:kern w:val="3"/>
          <w:sz w:val="18"/>
          <w:szCs w:val="18"/>
          <w:shd w:val="clear" w:color="auto" w:fill="FFFFFF"/>
          <w:lang w:eastAsia="pl-PL"/>
        </w:rPr>
        <w:t xml:space="preserve">dotyczącej </w:t>
      </w:r>
      <w:r w:rsidRPr="00FD15E0">
        <w:rPr>
          <w:rFonts w:ascii="Arial" w:hAnsi="Arial" w:cs="Arial"/>
          <w:b/>
          <w:bCs/>
          <w:sz w:val="18"/>
          <w:szCs w:val="18"/>
        </w:rPr>
        <w:t xml:space="preserve">dostawy </w:t>
      </w:r>
      <w:r w:rsidR="00FD15E0" w:rsidRPr="00FD15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sprzętu medycznego w ramach realizacji zadania Narodowej Strategii Onkologicznej pn. „Zakup sprzętu do rehabilitacji onkologicznej” w 2021 roku</w:t>
      </w:r>
      <w:r w:rsidR="00FD15E0" w:rsidRPr="00FD15E0">
        <w:rPr>
          <w:rFonts w:ascii="Arial" w:eastAsia="Times New Roman" w:hAnsi="Arial" w:cs="Arial"/>
          <w:sz w:val="18"/>
          <w:szCs w:val="18"/>
          <w:lang w:eastAsia="pl-PL"/>
        </w:rPr>
        <w:t>;</w:t>
      </w:r>
      <w:r w:rsidR="008B2662" w:rsidRPr="00FD15E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8B2662" w:rsidRPr="00FD15E0">
        <w:rPr>
          <w:rFonts w:ascii="Arial" w:eastAsia="Andale Sans UI" w:hAnsi="Arial" w:cs="Arial"/>
          <w:kern w:val="2"/>
          <w:sz w:val="18"/>
          <w:szCs w:val="18"/>
          <w:lang w:eastAsia="zh-CN"/>
        </w:rPr>
        <w:t>znak sprawy ZT-SZP-226/01/3</w:t>
      </w:r>
      <w:r w:rsidR="00FD15E0" w:rsidRPr="00FD15E0">
        <w:rPr>
          <w:rFonts w:ascii="Arial" w:eastAsia="Andale Sans UI" w:hAnsi="Arial" w:cs="Arial"/>
          <w:kern w:val="2"/>
          <w:sz w:val="18"/>
          <w:szCs w:val="18"/>
          <w:lang w:eastAsia="zh-CN"/>
        </w:rPr>
        <w:t>9</w:t>
      </w:r>
      <w:r w:rsidR="008B2662" w:rsidRPr="00FD15E0">
        <w:rPr>
          <w:rFonts w:ascii="Arial" w:eastAsia="Andale Sans UI" w:hAnsi="Arial" w:cs="Arial"/>
          <w:kern w:val="2"/>
          <w:sz w:val="18"/>
          <w:szCs w:val="18"/>
          <w:lang w:eastAsia="zh-CN"/>
        </w:rPr>
        <w:t>/2021.</w:t>
      </w:r>
    </w:p>
    <w:p w14:paraId="53364A8D" w14:textId="77777777" w:rsidR="008B2662" w:rsidRDefault="008B2662" w:rsidP="008B2662">
      <w:pPr>
        <w:pStyle w:val="Standard"/>
        <w:spacing w:line="276" w:lineRule="auto"/>
        <w:jc w:val="both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</w:p>
    <w:p w14:paraId="27270923" w14:textId="5B151793" w:rsidR="000F5AD1" w:rsidRPr="000F5AD1" w:rsidRDefault="000F5AD1" w:rsidP="008B2662">
      <w:pPr>
        <w:pStyle w:val="Standard"/>
        <w:spacing w:line="276" w:lineRule="auto"/>
        <w:jc w:val="both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  <w:r w:rsidRPr="000F5AD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>Kupujący:</w:t>
      </w:r>
    </w:p>
    <w:p w14:paraId="1F965BC2" w14:textId="77777777" w:rsidR="000F5AD1" w:rsidRPr="000F5AD1" w:rsidRDefault="000F5AD1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</w:pPr>
      <w:r w:rsidRPr="000F5AD1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>Szpital Wojewódzki im. Kardynała Stefana Wyszyńskiego w Łomży, al. Piłsudskiego 11, 18-404 Łomża</w:t>
      </w:r>
    </w:p>
    <w:p w14:paraId="664AE55C" w14:textId="77777777" w:rsidR="000F5AD1" w:rsidRPr="000F5AD1" w:rsidRDefault="000F5AD1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</w:pPr>
    </w:p>
    <w:p w14:paraId="624DE9FD" w14:textId="77777777" w:rsidR="000F5AD1" w:rsidRPr="000F5AD1" w:rsidRDefault="000F5AD1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</w:pPr>
      <w:r w:rsidRPr="000F5AD1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>Bezpośredni Odbiorca/Użytkownik:</w:t>
      </w:r>
    </w:p>
    <w:p w14:paraId="62167A81" w14:textId="77777777" w:rsidR="000F5AD1" w:rsidRPr="000F5AD1" w:rsidRDefault="000F5AD1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eastAsia="Arial" w:hAnsi="Arial" w:cs="Arial"/>
          <w:b/>
          <w:bCs/>
          <w:kern w:val="3"/>
          <w:sz w:val="18"/>
          <w:szCs w:val="18"/>
          <w:lang w:eastAsia="ar-SA"/>
        </w:rPr>
      </w:pPr>
    </w:p>
    <w:p w14:paraId="1366A0C6" w14:textId="77777777" w:rsidR="000F5AD1" w:rsidRPr="000F5AD1" w:rsidRDefault="000F5AD1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0F5AD1">
        <w:rPr>
          <w:rFonts w:ascii="Arial" w:eastAsia="Arial" w:hAnsi="Arial" w:cs="Arial"/>
          <w:kern w:val="3"/>
          <w:sz w:val="18"/>
          <w:szCs w:val="18"/>
          <w:lang w:eastAsia="ar-SA"/>
        </w:rPr>
        <w:t>……………………………………………………………………………………………………</w:t>
      </w:r>
      <w:r w:rsidRPr="000F5AD1">
        <w:rPr>
          <w:rFonts w:ascii="Arial" w:eastAsia="SimSun, 宋体" w:hAnsi="Arial" w:cs="Arial"/>
          <w:kern w:val="3"/>
          <w:sz w:val="18"/>
          <w:szCs w:val="18"/>
          <w:lang w:eastAsia="ar-SA"/>
        </w:rPr>
        <w:t>.…..</w:t>
      </w:r>
    </w:p>
    <w:p w14:paraId="633293B6" w14:textId="77777777" w:rsidR="000F5AD1" w:rsidRPr="000F5AD1" w:rsidRDefault="000F5AD1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</w:p>
    <w:p w14:paraId="26598768" w14:textId="77777777" w:rsidR="000F5AD1" w:rsidRPr="000F5AD1" w:rsidRDefault="000F5AD1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  <w:r w:rsidRPr="000F5AD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>Sprzedawca:</w:t>
      </w:r>
    </w:p>
    <w:p w14:paraId="53AC75E6" w14:textId="77777777" w:rsidR="000F5AD1" w:rsidRPr="000F5AD1" w:rsidRDefault="000F5AD1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0F5AD1">
        <w:rPr>
          <w:rFonts w:ascii="Arial" w:eastAsia="Arial" w:hAnsi="Arial" w:cs="Arial"/>
          <w:kern w:val="3"/>
          <w:sz w:val="18"/>
          <w:szCs w:val="18"/>
          <w:lang w:eastAsia="ar-SA"/>
        </w:rPr>
        <w:t>………………………………………………………………………………………………………</w:t>
      </w:r>
      <w:r w:rsidRPr="000F5AD1">
        <w:rPr>
          <w:rFonts w:ascii="Arial" w:eastAsia="SimSun, 宋体" w:hAnsi="Arial" w:cs="Arial"/>
          <w:kern w:val="3"/>
          <w:sz w:val="18"/>
          <w:szCs w:val="18"/>
          <w:lang w:eastAsia="ar-SA"/>
        </w:rPr>
        <w:t>..</w:t>
      </w:r>
    </w:p>
    <w:p w14:paraId="1A33DF95" w14:textId="77777777" w:rsidR="000F5AD1" w:rsidRPr="000F5AD1" w:rsidRDefault="000F5AD1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</w:p>
    <w:p w14:paraId="5315279A" w14:textId="77777777" w:rsidR="000F5AD1" w:rsidRPr="000F5AD1" w:rsidRDefault="000F5AD1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0F5AD1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Niniejszym </w:t>
      </w:r>
      <w:r w:rsidRPr="000F5AD1"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  <w:t>Bezpośredni Odbiorca</w:t>
      </w:r>
      <w:r w:rsidRPr="000F5AD1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 xml:space="preserve"> potwierdza</w:t>
      </w:r>
      <w:r w:rsidRPr="000F5AD1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 </w:t>
      </w:r>
      <w:r w:rsidRPr="000F5AD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 xml:space="preserve">odbiór </w:t>
      </w:r>
      <w:r w:rsidRPr="000F5AD1">
        <w:rPr>
          <w:rFonts w:ascii="Arial" w:eastAsia="SimSun, 宋体" w:hAnsi="Arial" w:cs="Arial"/>
          <w:kern w:val="3"/>
          <w:sz w:val="18"/>
          <w:szCs w:val="18"/>
          <w:lang w:eastAsia="ar-SA"/>
        </w:rPr>
        <w:t>następującego sprzętu medycznego/ aparatury medycznej:</w:t>
      </w:r>
    </w:p>
    <w:p w14:paraId="6D9D1BEE" w14:textId="77777777" w:rsidR="000F5AD1" w:rsidRPr="000F5AD1" w:rsidRDefault="000F5AD1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</w:p>
    <w:p w14:paraId="3F456343" w14:textId="77777777" w:rsidR="000F5AD1" w:rsidRPr="000F5AD1" w:rsidRDefault="000F5AD1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0F5AD1">
        <w:rPr>
          <w:rFonts w:ascii="Arial" w:eastAsia="SimSun, 宋体" w:hAnsi="Arial" w:cs="Arial"/>
          <w:kern w:val="3"/>
          <w:sz w:val="18"/>
          <w:szCs w:val="18"/>
          <w:lang w:eastAsia="ar-SA"/>
        </w:rPr>
        <w:t>1. producent …………………………………………………………</w:t>
      </w:r>
    </w:p>
    <w:p w14:paraId="63FDC719" w14:textId="77777777" w:rsidR="000F5AD1" w:rsidRPr="000F5AD1" w:rsidRDefault="000F5AD1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0F5AD1">
        <w:rPr>
          <w:rFonts w:ascii="Arial" w:eastAsia="SimSun, 宋体" w:hAnsi="Arial" w:cs="Arial"/>
          <w:kern w:val="3"/>
          <w:sz w:val="18"/>
          <w:szCs w:val="18"/>
          <w:lang w:eastAsia="ar-SA"/>
        </w:rPr>
        <w:t>2. nazwa ……………………………………………………………..</w:t>
      </w:r>
    </w:p>
    <w:p w14:paraId="19CBE80B" w14:textId="77777777" w:rsidR="000F5AD1" w:rsidRPr="000F5AD1" w:rsidRDefault="000F5AD1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0F5AD1">
        <w:rPr>
          <w:rFonts w:ascii="Arial" w:eastAsia="SimSun, 宋体" w:hAnsi="Arial" w:cs="Arial"/>
          <w:kern w:val="3"/>
          <w:sz w:val="18"/>
          <w:szCs w:val="18"/>
          <w:lang w:eastAsia="ar-SA"/>
        </w:rPr>
        <w:t>3. typ …………………………………………………………….…</w:t>
      </w:r>
    </w:p>
    <w:p w14:paraId="3E91BF4B" w14:textId="77777777" w:rsidR="000F5AD1" w:rsidRPr="000F5AD1" w:rsidRDefault="000F5AD1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0F5AD1">
        <w:rPr>
          <w:rFonts w:ascii="Arial" w:eastAsia="SimSun, 宋体" w:hAnsi="Arial" w:cs="Arial"/>
          <w:kern w:val="3"/>
          <w:sz w:val="18"/>
          <w:szCs w:val="18"/>
          <w:lang w:eastAsia="ar-SA"/>
        </w:rPr>
        <w:t>4. rok produkcji …………………………………………………….</w:t>
      </w:r>
    </w:p>
    <w:p w14:paraId="78647D27" w14:textId="77777777" w:rsidR="000F5AD1" w:rsidRPr="000F5AD1" w:rsidRDefault="000F5AD1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0F5AD1">
        <w:rPr>
          <w:rFonts w:ascii="Arial" w:eastAsia="SimSun, 宋体" w:hAnsi="Arial" w:cs="Arial"/>
          <w:kern w:val="3"/>
          <w:sz w:val="18"/>
          <w:szCs w:val="18"/>
          <w:lang w:eastAsia="ar-SA"/>
        </w:rPr>
        <w:t>5. numer seryjny/numer katalogowy ………………………….…….</w:t>
      </w:r>
    </w:p>
    <w:p w14:paraId="42224A5D" w14:textId="77777777" w:rsidR="000F5AD1" w:rsidRPr="000F5AD1" w:rsidRDefault="000F5AD1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0F5AD1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6. ilość szt. / </w:t>
      </w:r>
      <w:proofErr w:type="spellStart"/>
      <w:r w:rsidRPr="000F5AD1">
        <w:rPr>
          <w:rFonts w:ascii="Arial" w:eastAsia="SimSun, 宋体" w:hAnsi="Arial" w:cs="Arial"/>
          <w:kern w:val="3"/>
          <w:sz w:val="18"/>
          <w:szCs w:val="18"/>
          <w:lang w:eastAsia="ar-SA"/>
        </w:rPr>
        <w:t>kpl</w:t>
      </w:r>
      <w:proofErr w:type="spellEnd"/>
      <w:r w:rsidRPr="000F5AD1">
        <w:rPr>
          <w:rFonts w:ascii="Arial" w:eastAsia="SimSun, 宋体" w:hAnsi="Arial" w:cs="Arial"/>
          <w:kern w:val="3"/>
          <w:sz w:val="18"/>
          <w:szCs w:val="18"/>
          <w:lang w:eastAsia="ar-SA"/>
        </w:rPr>
        <w:t>. ……………………………………………………………….</w:t>
      </w:r>
    </w:p>
    <w:p w14:paraId="388B9BBD" w14:textId="77777777" w:rsidR="000F5AD1" w:rsidRPr="000F5AD1" w:rsidRDefault="000F5AD1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</w:p>
    <w:p w14:paraId="5EE28636" w14:textId="77777777" w:rsidR="000F5AD1" w:rsidRPr="000F5AD1" w:rsidRDefault="000F5AD1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  <w:r w:rsidRPr="000F5AD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>Uwaga !</w:t>
      </w:r>
    </w:p>
    <w:p w14:paraId="3343BCAE" w14:textId="77777777" w:rsidR="000F5AD1" w:rsidRPr="000F5AD1" w:rsidRDefault="000F5AD1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, 宋体" w:hAnsi="Arial" w:cs="Arial"/>
          <w:i/>
          <w:kern w:val="3"/>
          <w:sz w:val="18"/>
          <w:szCs w:val="18"/>
          <w:lang w:eastAsia="ar-SA"/>
        </w:rPr>
      </w:pPr>
      <w:r w:rsidRPr="000F5AD1">
        <w:rPr>
          <w:rFonts w:ascii="Arial" w:eastAsia="SimSun, 宋体" w:hAnsi="Arial" w:cs="Arial"/>
          <w:i/>
          <w:kern w:val="3"/>
          <w:sz w:val="18"/>
          <w:szCs w:val="18"/>
          <w:lang w:eastAsia="ar-SA"/>
        </w:rPr>
        <w:t>W przypadku zakupów określonych jako „Zestaw” lub „Komplet” należy wymienić wszystkie poszczególne elementy zestawu/kompletu z informacjami określonymi w pkt 1-6 powyżej lub dołączyć w formie załącznika do protokołu.</w:t>
      </w:r>
    </w:p>
    <w:p w14:paraId="48AA2ABD" w14:textId="77777777" w:rsidR="000F5AD1" w:rsidRPr="000F5AD1" w:rsidRDefault="000F5AD1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</w:pPr>
    </w:p>
    <w:p w14:paraId="43367219" w14:textId="3786F273" w:rsidR="000F5AD1" w:rsidRPr="000F5AD1" w:rsidRDefault="000F5AD1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</w:pPr>
      <w:r w:rsidRPr="000F5AD1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>Bezpośredni Odbiorca potwierdza, że otrzymał wraz z dostarczonym sprzętem medycznym/aparaturą medyczną następujące dokumenty - zgodnie z § 2 ust. 4 Umowy i zapisami SWZ, tj. :</w:t>
      </w:r>
    </w:p>
    <w:p w14:paraId="1AC3EFF7" w14:textId="77777777" w:rsidR="000F5AD1" w:rsidRPr="000F5AD1" w:rsidRDefault="000F5AD1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ar-SA"/>
        </w:rPr>
      </w:pPr>
      <w:r w:rsidRPr="000F5AD1">
        <w:rPr>
          <w:rFonts w:ascii="Arial" w:eastAsia="Times New Roman" w:hAnsi="Arial" w:cs="Arial"/>
          <w:kern w:val="3"/>
          <w:sz w:val="18"/>
          <w:szCs w:val="18"/>
          <w:lang w:eastAsia="ar-SA"/>
        </w:rPr>
        <w:t>…………………………………………………………</w:t>
      </w:r>
    </w:p>
    <w:p w14:paraId="69D9AA20" w14:textId="77777777" w:rsidR="000F5AD1" w:rsidRPr="000F5AD1" w:rsidRDefault="000F5AD1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0F5AD1">
        <w:rPr>
          <w:rFonts w:ascii="Arial" w:eastAsia="SimSun, 宋体" w:hAnsi="Arial" w:cs="Arial"/>
          <w:kern w:val="3"/>
          <w:sz w:val="18"/>
          <w:szCs w:val="18"/>
          <w:lang w:eastAsia="ar-SA"/>
        </w:rPr>
        <w:t>…………………………………………………………</w:t>
      </w:r>
    </w:p>
    <w:p w14:paraId="5E606DD5" w14:textId="77777777" w:rsidR="000F5AD1" w:rsidRPr="000F5AD1" w:rsidRDefault="000F5AD1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</w:pPr>
      <w:r w:rsidRPr="000F5AD1">
        <w:rPr>
          <w:rFonts w:ascii="Arial" w:eastAsia="SimSun, 宋体" w:hAnsi="Arial" w:cs="Arial"/>
          <w:kern w:val="3"/>
          <w:sz w:val="18"/>
          <w:szCs w:val="18"/>
          <w:lang w:eastAsia="ar-SA"/>
        </w:rPr>
        <w:t>………………………………………………………….</w:t>
      </w:r>
    </w:p>
    <w:p w14:paraId="346266E9" w14:textId="77777777" w:rsidR="000F5AD1" w:rsidRPr="000F5AD1" w:rsidRDefault="000F5AD1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</w:pPr>
    </w:p>
    <w:p w14:paraId="3E12CD04" w14:textId="77777777" w:rsidR="000F5AD1" w:rsidRPr="000F5AD1" w:rsidRDefault="000F5AD1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0F5AD1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>Okres gwarancji</w:t>
      </w:r>
      <w:r w:rsidRPr="000F5AD1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 na ww. sprzęt medyczny/aparaturę medyczną oraz inne elementy wchodzące w zakres przedmiotu umowy  wynosi : …………… miesięcy ( zgodnie z ofertą Sprzedawcy) </w:t>
      </w:r>
    </w:p>
    <w:p w14:paraId="1C6D5939" w14:textId="4F0FE577" w:rsidR="000F5AD1" w:rsidRPr="000F5AD1" w:rsidRDefault="000F5AD1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  <w:r w:rsidRPr="000F5AD1">
        <w:rPr>
          <w:rFonts w:ascii="Arial" w:eastAsia="Arial" w:hAnsi="Arial" w:cs="Arial"/>
          <w:b/>
          <w:kern w:val="3"/>
          <w:sz w:val="18"/>
          <w:szCs w:val="18"/>
          <w:lang w:eastAsia="ar-SA"/>
        </w:rPr>
        <w:t xml:space="preserve">      </w:t>
      </w:r>
    </w:p>
    <w:p w14:paraId="2A04A012" w14:textId="77777777" w:rsidR="000F5AD1" w:rsidRPr="000F5AD1" w:rsidRDefault="000F5AD1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0F5AD1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>Kupujący, na podstawie § 2 ust. 5 Umowy odmawia podpisania</w:t>
      </w:r>
      <w:r w:rsidRPr="000F5AD1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 </w:t>
      </w:r>
      <w:r w:rsidRPr="000F5AD1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>Pro</w:t>
      </w:r>
      <w:r w:rsidRPr="000F5AD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>tokołu zdawczo – odbiorczego z uwagi na</w:t>
      </w:r>
      <w:r w:rsidRPr="000F5AD1"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  <w:t>: ……………………………………………………………………………………….</w:t>
      </w:r>
    </w:p>
    <w:p w14:paraId="0E7DAD81" w14:textId="77777777" w:rsidR="000F5AD1" w:rsidRPr="000F5AD1" w:rsidRDefault="000F5AD1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</w:pPr>
      <w:r w:rsidRPr="000F5AD1"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  <w:t>……………………………………………………………………………………………………………………….</w:t>
      </w:r>
    </w:p>
    <w:p w14:paraId="0675F4F9" w14:textId="77777777" w:rsidR="000F5AD1" w:rsidRPr="000F5AD1" w:rsidRDefault="000F5AD1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</w:pPr>
      <w:r w:rsidRPr="000F5AD1"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  <w:t>……………………………………………………………………………………………………………………….</w:t>
      </w:r>
    </w:p>
    <w:p w14:paraId="7643B664" w14:textId="77777777" w:rsidR="000F5AD1" w:rsidRPr="000F5AD1" w:rsidRDefault="000F5AD1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</w:pPr>
      <w:r w:rsidRPr="000F5AD1"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  <w:t>……………………………………………………………………………………………………………………….</w:t>
      </w:r>
    </w:p>
    <w:p w14:paraId="1EB9148A" w14:textId="77777777" w:rsidR="000F5AD1" w:rsidRPr="000F5AD1" w:rsidRDefault="000F5AD1" w:rsidP="000F5AD1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0F5AD1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 xml:space="preserve">i wyznacza Sprzedawcy termin do usunięcia stwierdzonych usterek i dokonania odbioru przedmiotu Umowy do dnia </w:t>
      </w:r>
      <w:r w:rsidRPr="000F5AD1"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  <w:t>………………………</w:t>
      </w:r>
    </w:p>
    <w:p w14:paraId="3D55AF80" w14:textId="77777777" w:rsidR="000F5AD1" w:rsidRPr="000F5AD1" w:rsidRDefault="000F5AD1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</w:pPr>
    </w:p>
    <w:p w14:paraId="310A59ED" w14:textId="77777777" w:rsidR="000F5AD1" w:rsidRPr="000F5AD1" w:rsidRDefault="000F5AD1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0F5AD1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>Protokół sporządzono w 5 egzemplarzach, z których 4 egzemplarze otrzymuje Bezpośredni Odbiorca i 1 egzemplarz S</w:t>
      </w:r>
      <w:r w:rsidRPr="000F5AD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>przedawca.</w:t>
      </w:r>
    </w:p>
    <w:p w14:paraId="7528B269" w14:textId="77777777" w:rsidR="000F5AD1" w:rsidRPr="000F5AD1" w:rsidRDefault="000F5AD1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</w:p>
    <w:p w14:paraId="355153C4" w14:textId="77777777" w:rsidR="000F5AD1" w:rsidRPr="000F5AD1" w:rsidRDefault="000F5AD1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</w:p>
    <w:p w14:paraId="0C075628" w14:textId="77777777" w:rsidR="000F5AD1" w:rsidRPr="000F5AD1" w:rsidRDefault="000F5AD1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0F5AD1">
        <w:rPr>
          <w:rFonts w:ascii="Arial" w:eastAsia="Arial" w:hAnsi="Arial" w:cs="Arial"/>
          <w:b/>
          <w:kern w:val="3"/>
          <w:sz w:val="18"/>
          <w:szCs w:val="18"/>
          <w:lang w:eastAsia="ar-SA"/>
        </w:rPr>
        <w:t xml:space="preserve">      </w:t>
      </w:r>
      <w:r w:rsidRPr="000F5AD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>Bezpośredni Odbiorca:</w:t>
      </w:r>
      <w:r w:rsidRPr="000F5AD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ab/>
      </w:r>
      <w:r w:rsidRPr="000F5AD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ab/>
      </w:r>
      <w:r w:rsidRPr="000F5AD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ab/>
      </w:r>
      <w:r w:rsidRPr="000F5AD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ab/>
      </w:r>
      <w:r w:rsidRPr="000F5AD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ab/>
      </w:r>
      <w:r w:rsidRPr="000F5AD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ab/>
      </w:r>
      <w:r w:rsidRPr="000F5AD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ab/>
        <w:t xml:space="preserve">Sprzedawca:                                                                                                                   </w:t>
      </w:r>
    </w:p>
    <w:sectPr w:rsidR="000F5AD1" w:rsidRPr="000F5A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51A04" w14:textId="77777777" w:rsidR="00593422" w:rsidRDefault="000F5AD1">
      <w:pPr>
        <w:spacing w:after="0" w:line="240" w:lineRule="auto"/>
      </w:pPr>
      <w:r>
        <w:separator/>
      </w:r>
    </w:p>
  </w:endnote>
  <w:endnote w:type="continuationSeparator" w:id="0">
    <w:p w14:paraId="37827C70" w14:textId="77777777" w:rsidR="00593422" w:rsidRDefault="000F5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09E32" w14:textId="77777777" w:rsidR="00113B06" w:rsidRPr="00624488" w:rsidRDefault="005A1731">
    <w:pPr>
      <w:pStyle w:val="Stopka"/>
      <w:jc w:val="right"/>
      <w:rPr>
        <w:sz w:val="20"/>
        <w:szCs w:val="20"/>
      </w:rPr>
    </w:pPr>
    <w:r w:rsidRPr="00624488">
      <w:rPr>
        <w:sz w:val="20"/>
        <w:szCs w:val="20"/>
      </w:rPr>
      <w:fldChar w:fldCharType="begin"/>
    </w:r>
    <w:r w:rsidRPr="00136F3A">
      <w:rPr>
        <w:sz w:val="20"/>
        <w:szCs w:val="20"/>
      </w:rPr>
      <w:instrText>PAGE   \* MERGEFORMAT</w:instrText>
    </w:r>
    <w:r w:rsidRPr="00624488">
      <w:rPr>
        <w:sz w:val="20"/>
        <w:szCs w:val="20"/>
      </w:rPr>
      <w:fldChar w:fldCharType="separate"/>
    </w:r>
    <w:r w:rsidRPr="00136F3A">
      <w:rPr>
        <w:sz w:val="20"/>
        <w:szCs w:val="20"/>
        <w:lang w:val="pl-PL"/>
      </w:rPr>
      <w:t>2</w:t>
    </w:r>
    <w:r w:rsidRPr="00624488">
      <w:rPr>
        <w:sz w:val="20"/>
        <w:szCs w:val="20"/>
      </w:rPr>
      <w:fldChar w:fldCharType="end"/>
    </w:r>
  </w:p>
  <w:p w14:paraId="1E41C26D" w14:textId="77777777" w:rsidR="00113B06" w:rsidRDefault="001C42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C2C34" w14:textId="77777777" w:rsidR="00593422" w:rsidRDefault="000F5AD1">
      <w:pPr>
        <w:spacing w:after="0" w:line="240" w:lineRule="auto"/>
      </w:pPr>
      <w:r>
        <w:separator/>
      </w:r>
    </w:p>
  </w:footnote>
  <w:footnote w:type="continuationSeparator" w:id="0">
    <w:p w14:paraId="3B977B0D" w14:textId="77777777" w:rsidR="00593422" w:rsidRDefault="000F5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SimSun" w:hAnsi="Arial" w:cs="Arial"/>
        <w:i/>
        <w:iCs/>
        <w:color w:val="000000"/>
        <w:kern w:val="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0E2925"/>
    <w:multiLevelType w:val="multilevel"/>
    <w:tmpl w:val="6C0EF4EC"/>
    <w:styleLink w:val="WW8Num23"/>
    <w:lvl w:ilvl="0">
      <w:start w:val="1"/>
      <w:numFmt w:val="decimal"/>
      <w:lvlText w:val="%1."/>
      <w:lvlJc w:val="right"/>
      <w:pPr>
        <w:ind w:left="1428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right"/>
      <w:pPr>
        <w:ind w:left="2148" w:hanging="360"/>
      </w:pPr>
      <w:rPr>
        <w:rFonts w:ascii="Arial" w:eastAsia="SimSun, 宋体" w:hAnsi="Arial" w:cs="Arial"/>
      </w:rPr>
    </w:lvl>
    <w:lvl w:ilvl="2">
      <w:start w:val="1"/>
      <w:numFmt w:val="lowerRoman"/>
      <w:lvlText w:val="%1.%2.%3."/>
      <w:lvlJc w:val="right"/>
      <w:pPr>
        <w:ind w:left="2868" w:hanging="180"/>
      </w:pPr>
    </w:lvl>
    <w:lvl w:ilvl="3">
      <w:start w:val="1"/>
      <w:numFmt w:val="decimal"/>
      <w:lvlText w:val="%1.%2.%3.%4."/>
      <w:lvlJc w:val="left"/>
      <w:pPr>
        <w:ind w:left="3588" w:hanging="360"/>
      </w:pPr>
    </w:lvl>
    <w:lvl w:ilvl="4">
      <w:start w:val="1"/>
      <w:numFmt w:val="lowerLetter"/>
      <w:lvlText w:val="%1.%2.%3.%4.%5."/>
      <w:lvlJc w:val="left"/>
      <w:pPr>
        <w:ind w:left="4308" w:hanging="360"/>
      </w:pPr>
    </w:lvl>
    <w:lvl w:ilvl="5">
      <w:start w:val="1"/>
      <w:numFmt w:val="lowerRoman"/>
      <w:lvlText w:val="%1.%2.%3.%4.%5.%6."/>
      <w:lvlJc w:val="right"/>
      <w:pPr>
        <w:ind w:left="5028" w:hanging="180"/>
      </w:pPr>
    </w:lvl>
    <w:lvl w:ilvl="6">
      <w:start w:val="1"/>
      <w:numFmt w:val="decimal"/>
      <w:lvlText w:val="%1.%2.%3.%4.%5.%6.%7."/>
      <w:lvlJc w:val="left"/>
      <w:pPr>
        <w:ind w:left="5748" w:hanging="360"/>
      </w:pPr>
    </w:lvl>
    <w:lvl w:ilvl="7">
      <w:start w:val="1"/>
      <w:numFmt w:val="lowerLetter"/>
      <w:lvlText w:val="%1.%2.%3.%4.%5.%6.%7.%8."/>
      <w:lvlJc w:val="left"/>
      <w:pPr>
        <w:ind w:left="6468" w:hanging="360"/>
      </w:pPr>
    </w:lvl>
    <w:lvl w:ilvl="8">
      <w:start w:val="1"/>
      <w:numFmt w:val="lowerRoman"/>
      <w:lvlText w:val="%1.%2.%3.%4.%5.%6.%7.%8.%9."/>
      <w:lvlJc w:val="right"/>
      <w:pPr>
        <w:ind w:left="7188" w:hanging="180"/>
      </w:pPr>
    </w:lvl>
  </w:abstractNum>
  <w:abstractNum w:abstractNumId="2" w15:restartNumberingAfterBreak="0">
    <w:nsid w:val="13A727B6"/>
    <w:multiLevelType w:val="multilevel"/>
    <w:tmpl w:val="72267BC2"/>
    <w:styleLink w:val="WW8Num34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bCs w:val="0"/>
        <w:i w:val="0"/>
        <w:iCs w:val="0"/>
        <w:strike w:val="0"/>
        <w:dstrike w:val="0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27E791D"/>
    <w:multiLevelType w:val="multilevel"/>
    <w:tmpl w:val="4ECECACE"/>
    <w:styleLink w:val="WW8Num27"/>
    <w:lvl w:ilvl="0">
      <w:start w:val="1"/>
      <w:numFmt w:val="decimal"/>
      <w:lvlText w:val="%1."/>
      <w:lvlJc w:val="left"/>
      <w:pPr>
        <w:ind w:left="502" w:hanging="360"/>
      </w:pPr>
      <w:rPr>
        <w:rFonts w:cs="Arial"/>
        <w:b w:val="0"/>
        <w:bCs w:val="0"/>
        <w:i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 w15:restartNumberingAfterBreak="0">
    <w:nsid w:val="24593262"/>
    <w:multiLevelType w:val="multilevel"/>
    <w:tmpl w:val="E988A36A"/>
    <w:styleLink w:val="WW8Num32"/>
    <w:lvl w:ilvl="0">
      <w:start w:val="1"/>
      <w:numFmt w:val="decimal"/>
      <w:lvlText w:val="%1."/>
      <w:lvlJc w:val="left"/>
      <w:pPr>
        <w:ind w:left="502" w:hanging="360"/>
      </w:pPr>
      <w:rPr>
        <w:rFonts w:cs="Arial"/>
        <w:b w:val="0"/>
        <w:bCs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SimSun, 宋体" w:hAnsi="Arial" w:cs="Arial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 w15:restartNumberingAfterBreak="0">
    <w:nsid w:val="2BE53332"/>
    <w:multiLevelType w:val="multilevel"/>
    <w:tmpl w:val="A0D45E02"/>
    <w:styleLink w:val="WW8Num35"/>
    <w:lvl w:ilvl="0">
      <w:start w:val="1"/>
      <w:numFmt w:val="decimal"/>
      <w:lvlText w:val="%1."/>
      <w:lvlJc w:val="left"/>
      <w:pPr>
        <w:ind w:left="502" w:hanging="360"/>
      </w:pPr>
      <w:rPr>
        <w:rFonts w:cs="Arial"/>
        <w:b w:val="0"/>
        <w:bCs w:val="0"/>
      </w:r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 w15:restartNumberingAfterBreak="0">
    <w:nsid w:val="368D72D2"/>
    <w:multiLevelType w:val="multilevel"/>
    <w:tmpl w:val="C0502EF2"/>
    <w:styleLink w:val="WW8Num26"/>
    <w:lvl w:ilvl="0">
      <w:start w:val="1"/>
      <w:numFmt w:val="lowerLetter"/>
      <w:lvlText w:val="%1."/>
      <w:lvlJc w:val="right"/>
      <w:pPr>
        <w:ind w:left="1428" w:hanging="360"/>
      </w:pPr>
      <w:rPr>
        <w:rFonts w:cs="Arial"/>
      </w:rPr>
    </w:lvl>
    <w:lvl w:ilvl="1">
      <w:start w:val="1"/>
      <w:numFmt w:val="lowerLetter"/>
      <w:lvlText w:val="%2)"/>
      <w:lvlJc w:val="right"/>
      <w:pPr>
        <w:ind w:left="2148" w:hanging="360"/>
      </w:pPr>
      <w:rPr>
        <w:rFonts w:ascii="Arial" w:eastAsia="SimSun, 宋体" w:hAnsi="Arial" w:cs="Arial"/>
      </w:rPr>
    </w:lvl>
    <w:lvl w:ilvl="2">
      <w:start w:val="1"/>
      <w:numFmt w:val="lowerRoman"/>
      <w:lvlText w:val="%1.%2.%3."/>
      <w:lvlJc w:val="right"/>
      <w:pPr>
        <w:ind w:left="2868" w:hanging="180"/>
      </w:pPr>
    </w:lvl>
    <w:lvl w:ilvl="3">
      <w:start w:val="1"/>
      <w:numFmt w:val="decimal"/>
      <w:lvlText w:val="%1.%2.%3.%4."/>
      <w:lvlJc w:val="left"/>
      <w:pPr>
        <w:ind w:left="3588" w:hanging="360"/>
      </w:pPr>
    </w:lvl>
    <w:lvl w:ilvl="4">
      <w:start w:val="1"/>
      <w:numFmt w:val="lowerLetter"/>
      <w:lvlText w:val="%1.%2.%3.%4.%5."/>
      <w:lvlJc w:val="left"/>
      <w:pPr>
        <w:ind w:left="4308" w:hanging="360"/>
      </w:pPr>
    </w:lvl>
    <w:lvl w:ilvl="5">
      <w:start w:val="1"/>
      <w:numFmt w:val="lowerRoman"/>
      <w:lvlText w:val="%1.%2.%3.%4.%5.%6."/>
      <w:lvlJc w:val="right"/>
      <w:pPr>
        <w:ind w:left="5028" w:hanging="180"/>
      </w:pPr>
    </w:lvl>
    <w:lvl w:ilvl="6">
      <w:start w:val="1"/>
      <w:numFmt w:val="decimal"/>
      <w:lvlText w:val="%1.%2.%3.%4.%5.%6.%7."/>
      <w:lvlJc w:val="left"/>
      <w:pPr>
        <w:ind w:left="5748" w:hanging="360"/>
      </w:pPr>
    </w:lvl>
    <w:lvl w:ilvl="7">
      <w:start w:val="1"/>
      <w:numFmt w:val="lowerLetter"/>
      <w:lvlText w:val="%1.%2.%3.%4.%5.%6.%7.%8."/>
      <w:lvlJc w:val="left"/>
      <w:pPr>
        <w:ind w:left="6468" w:hanging="360"/>
      </w:pPr>
    </w:lvl>
    <w:lvl w:ilvl="8">
      <w:start w:val="1"/>
      <w:numFmt w:val="lowerRoman"/>
      <w:lvlText w:val="%1.%2.%3.%4.%5.%6.%7.%8.%9."/>
      <w:lvlJc w:val="right"/>
      <w:pPr>
        <w:ind w:left="7188" w:hanging="180"/>
      </w:pPr>
    </w:lvl>
  </w:abstractNum>
  <w:abstractNum w:abstractNumId="7" w15:restartNumberingAfterBreak="0">
    <w:nsid w:val="3A225AC9"/>
    <w:multiLevelType w:val="multilevel"/>
    <w:tmpl w:val="2E585F62"/>
    <w:lvl w:ilvl="0">
      <w:start w:val="1"/>
      <w:numFmt w:val="lowerLetter"/>
      <w:lvlText w:val="%1."/>
      <w:lvlJc w:val="right"/>
      <w:pPr>
        <w:ind w:left="1287" w:hanging="360"/>
      </w:pPr>
      <w:rPr>
        <w:rFonts w:cs="Arial"/>
      </w:rPr>
    </w:lvl>
    <w:lvl w:ilvl="1">
      <w:start w:val="1"/>
      <w:numFmt w:val="lowerLetter"/>
      <w:lvlText w:val="%2)"/>
      <w:lvlJc w:val="right"/>
      <w:pPr>
        <w:ind w:left="2007" w:hanging="360"/>
      </w:pPr>
      <w:rPr>
        <w:rFonts w:ascii="Arial" w:eastAsia="SimSun, 宋体" w:hAnsi="Arial" w:cs="Arial"/>
      </w:rPr>
    </w:lvl>
    <w:lvl w:ilvl="2">
      <w:start w:val="1"/>
      <w:numFmt w:val="lowerRoman"/>
      <w:lvlText w:val="%1.%2.%3."/>
      <w:lvlJc w:val="right"/>
      <w:pPr>
        <w:ind w:left="2727" w:hanging="180"/>
      </w:pPr>
    </w:lvl>
    <w:lvl w:ilvl="3">
      <w:start w:val="1"/>
      <w:numFmt w:val="decimal"/>
      <w:lvlText w:val="%1.%2.%3.%4."/>
      <w:lvlJc w:val="left"/>
      <w:pPr>
        <w:ind w:left="3447" w:hanging="360"/>
      </w:pPr>
    </w:lvl>
    <w:lvl w:ilvl="4">
      <w:start w:val="1"/>
      <w:numFmt w:val="lowerLetter"/>
      <w:lvlText w:val="%1.%2.%3.%4.%5."/>
      <w:lvlJc w:val="left"/>
      <w:pPr>
        <w:ind w:left="4167" w:hanging="360"/>
      </w:pPr>
    </w:lvl>
    <w:lvl w:ilvl="5">
      <w:start w:val="1"/>
      <w:numFmt w:val="lowerRoman"/>
      <w:lvlText w:val="%1.%2.%3.%4.%5.%6."/>
      <w:lvlJc w:val="right"/>
      <w:pPr>
        <w:ind w:left="4887" w:hanging="180"/>
      </w:pPr>
    </w:lvl>
    <w:lvl w:ilvl="6">
      <w:start w:val="1"/>
      <w:numFmt w:val="decimal"/>
      <w:lvlText w:val="%1.%2.%3.%4.%5.%6.%7."/>
      <w:lvlJc w:val="left"/>
      <w:pPr>
        <w:ind w:left="5607" w:hanging="360"/>
      </w:pPr>
    </w:lvl>
    <w:lvl w:ilvl="7">
      <w:start w:val="1"/>
      <w:numFmt w:val="lowerLetter"/>
      <w:lvlText w:val="%1.%2.%3.%4.%5.%6.%7.%8."/>
      <w:lvlJc w:val="left"/>
      <w:pPr>
        <w:ind w:left="6327" w:hanging="360"/>
      </w:pPr>
    </w:lvl>
    <w:lvl w:ilvl="8">
      <w:start w:val="1"/>
      <w:numFmt w:val="lowerRoman"/>
      <w:lvlText w:val="%1.%2.%3.%4.%5.%6.%7.%8.%9."/>
      <w:lvlJc w:val="right"/>
      <w:pPr>
        <w:ind w:left="7047" w:hanging="180"/>
      </w:pPr>
    </w:lvl>
  </w:abstractNum>
  <w:abstractNum w:abstractNumId="8" w15:restartNumberingAfterBreak="0">
    <w:nsid w:val="514B7AED"/>
    <w:multiLevelType w:val="multilevel"/>
    <w:tmpl w:val="49220BD2"/>
    <w:styleLink w:val="WW8Num29"/>
    <w:lvl w:ilvl="0">
      <w:start w:val="1"/>
      <w:numFmt w:val="decimal"/>
      <w:lvlText w:val="%1."/>
      <w:lvlJc w:val="left"/>
      <w:pPr>
        <w:ind w:left="502" w:hanging="360"/>
      </w:pPr>
      <w:rPr>
        <w:rFonts w:cs="Arial"/>
        <w:b w:val="0"/>
        <w:bCs w:val="0"/>
      </w:r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" w15:restartNumberingAfterBreak="0">
    <w:nsid w:val="57E1249C"/>
    <w:multiLevelType w:val="multilevel"/>
    <w:tmpl w:val="717C09F0"/>
    <w:styleLink w:val="WW8Num24"/>
    <w:lvl w:ilvl="0">
      <w:start w:val="1"/>
      <w:numFmt w:val="decimal"/>
      <w:lvlText w:val="%1."/>
      <w:lvlJc w:val="left"/>
      <w:pPr>
        <w:ind w:left="208" w:hanging="360"/>
      </w:pPr>
      <w:rPr>
        <w:rFonts w:cs="Arial"/>
        <w:b w:val="0"/>
        <w:bCs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1146" w:hanging="360"/>
      </w:pPr>
    </w:lvl>
    <w:lvl w:ilvl="3">
      <w:start w:val="1"/>
      <w:numFmt w:val="decimal"/>
      <w:lvlText w:val="%1.%2.%3.%4."/>
      <w:lvlJc w:val="left"/>
      <w:pPr>
        <w:ind w:left="1506" w:hanging="360"/>
      </w:pPr>
    </w:lvl>
    <w:lvl w:ilvl="4">
      <w:start w:val="1"/>
      <w:numFmt w:val="decimal"/>
      <w:lvlText w:val="%1.%2.%3.%4.%5."/>
      <w:lvlJc w:val="left"/>
      <w:pPr>
        <w:ind w:left="1866" w:hanging="360"/>
      </w:pPr>
    </w:lvl>
    <w:lvl w:ilvl="5">
      <w:start w:val="1"/>
      <w:numFmt w:val="decimal"/>
      <w:lvlText w:val="%1.%2.%3.%4.%5.%6."/>
      <w:lvlJc w:val="left"/>
      <w:pPr>
        <w:ind w:left="2226" w:hanging="360"/>
      </w:pPr>
    </w:lvl>
    <w:lvl w:ilvl="6">
      <w:start w:val="1"/>
      <w:numFmt w:val="decimal"/>
      <w:lvlText w:val="%1.%2.%3.%4.%5.%6.%7."/>
      <w:lvlJc w:val="left"/>
      <w:pPr>
        <w:ind w:left="2586" w:hanging="360"/>
      </w:pPr>
    </w:lvl>
    <w:lvl w:ilvl="7">
      <w:start w:val="1"/>
      <w:numFmt w:val="decimal"/>
      <w:lvlText w:val="%1.%2.%3.%4.%5.%6.%7.%8."/>
      <w:lvlJc w:val="left"/>
      <w:pPr>
        <w:ind w:left="2946" w:hanging="360"/>
      </w:pPr>
    </w:lvl>
    <w:lvl w:ilvl="8">
      <w:start w:val="1"/>
      <w:numFmt w:val="decimal"/>
      <w:lvlText w:val="%1.%2.%3.%4.%5.%6.%7.%8.%9."/>
      <w:lvlJc w:val="left"/>
      <w:pPr>
        <w:ind w:left="3306" w:hanging="360"/>
      </w:pPr>
    </w:lvl>
  </w:abstractNum>
  <w:abstractNum w:abstractNumId="10" w15:restartNumberingAfterBreak="0">
    <w:nsid w:val="5D3C1A45"/>
    <w:multiLevelType w:val="multilevel"/>
    <w:tmpl w:val="ECF2A9E6"/>
    <w:styleLink w:val="WW8Num25"/>
    <w:lvl w:ilvl="0">
      <w:start w:val="1"/>
      <w:numFmt w:val="lowerLetter"/>
      <w:lvlText w:val="%1."/>
      <w:lvlJc w:val="left"/>
      <w:pPr>
        <w:ind w:left="772" w:hanging="360"/>
      </w:pPr>
      <w:rPr>
        <w:rFonts w:cs="Arial"/>
        <w:i w:val="0"/>
      </w:rPr>
    </w:lvl>
    <w:lvl w:ilvl="1">
      <w:start w:val="1"/>
      <w:numFmt w:val="lowerLetter"/>
      <w:lvlText w:val="%1.%2."/>
      <w:lvlJc w:val="left"/>
      <w:pPr>
        <w:ind w:left="1492" w:hanging="360"/>
      </w:pPr>
    </w:lvl>
    <w:lvl w:ilvl="2">
      <w:start w:val="1"/>
      <w:numFmt w:val="lowerRoman"/>
      <w:lvlText w:val="%1.%2.%3."/>
      <w:lvlJc w:val="right"/>
      <w:pPr>
        <w:ind w:left="2212" w:hanging="180"/>
      </w:pPr>
    </w:lvl>
    <w:lvl w:ilvl="3">
      <w:start w:val="1"/>
      <w:numFmt w:val="decimal"/>
      <w:lvlText w:val="%1.%2.%3.%4."/>
      <w:lvlJc w:val="left"/>
      <w:pPr>
        <w:ind w:left="2932" w:hanging="360"/>
      </w:pPr>
    </w:lvl>
    <w:lvl w:ilvl="4">
      <w:start w:val="1"/>
      <w:numFmt w:val="lowerLetter"/>
      <w:lvlText w:val="%1.%2.%3.%4.%5."/>
      <w:lvlJc w:val="left"/>
      <w:pPr>
        <w:ind w:left="3652" w:hanging="360"/>
      </w:pPr>
    </w:lvl>
    <w:lvl w:ilvl="5">
      <w:start w:val="1"/>
      <w:numFmt w:val="lowerRoman"/>
      <w:lvlText w:val="%1.%2.%3.%4.%5.%6."/>
      <w:lvlJc w:val="right"/>
      <w:pPr>
        <w:ind w:left="4372" w:hanging="180"/>
      </w:pPr>
    </w:lvl>
    <w:lvl w:ilvl="6">
      <w:start w:val="1"/>
      <w:numFmt w:val="decimal"/>
      <w:lvlText w:val="%1.%2.%3.%4.%5.%6.%7."/>
      <w:lvlJc w:val="left"/>
      <w:pPr>
        <w:ind w:left="5092" w:hanging="360"/>
      </w:pPr>
    </w:lvl>
    <w:lvl w:ilvl="7">
      <w:start w:val="1"/>
      <w:numFmt w:val="lowerLetter"/>
      <w:lvlText w:val="%1.%2.%3.%4.%5.%6.%7.%8."/>
      <w:lvlJc w:val="left"/>
      <w:pPr>
        <w:ind w:left="5812" w:hanging="360"/>
      </w:pPr>
    </w:lvl>
    <w:lvl w:ilvl="8">
      <w:start w:val="1"/>
      <w:numFmt w:val="lowerRoman"/>
      <w:lvlText w:val="%1.%2.%3.%4.%5.%6.%7.%8.%9."/>
      <w:lvlJc w:val="right"/>
      <w:pPr>
        <w:ind w:left="6532" w:hanging="180"/>
      </w:pPr>
    </w:lvl>
  </w:abstractNum>
  <w:abstractNum w:abstractNumId="11" w15:restartNumberingAfterBreak="0">
    <w:nsid w:val="5F3B2284"/>
    <w:multiLevelType w:val="hybridMultilevel"/>
    <w:tmpl w:val="1A8AA1CE"/>
    <w:lvl w:ilvl="0" w:tplc="032873E2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59379D6"/>
    <w:multiLevelType w:val="multilevel"/>
    <w:tmpl w:val="B7166750"/>
    <w:styleLink w:val="WW8Num21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bCs w:val="0"/>
        <w:strike w:val="0"/>
        <w:dstrike w:val="0"/>
        <w:color w:val="00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" w15:restartNumberingAfterBreak="0">
    <w:nsid w:val="66046E41"/>
    <w:multiLevelType w:val="multilevel"/>
    <w:tmpl w:val="FBEC3C9C"/>
    <w:styleLink w:val="WW8Num8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1.%2."/>
      <w:lvlJc w:val="left"/>
      <w:pPr>
        <w:ind w:left="424" w:hanging="360"/>
      </w:pPr>
    </w:lvl>
    <w:lvl w:ilvl="2">
      <w:start w:val="1"/>
      <w:numFmt w:val="lowerLetter"/>
      <w:lvlText w:val="%1.%2.%3."/>
      <w:lvlJc w:val="left"/>
      <w:pPr>
        <w:ind w:left="927" w:hanging="360"/>
      </w:pPr>
      <w:rPr>
        <w:rFonts w:ascii="Arial" w:eastAsia="SimSun, 宋体" w:hAnsi="Arial" w:cs="Arial"/>
        <w:b/>
        <w:bCs/>
        <w:sz w:val="20"/>
        <w:szCs w:val="20"/>
        <w:lang w:eastAsia="zh-CN"/>
      </w:rPr>
    </w:lvl>
    <w:lvl w:ilvl="3">
      <w:start w:val="1"/>
      <w:numFmt w:val="decimal"/>
      <w:lvlText w:val="%1.%2.%3.%4."/>
      <w:lvlJc w:val="left"/>
      <w:pPr>
        <w:ind w:left="1581" w:hanging="360"/>
      </w:pPr>
    </w:lvl>
    <w:lvl w:ilvl="4">
      <w:start w:val="1"/>
      <w:numFmt w:val="decimal"/>
      <w:lvlText w:val="%1.%2.%3.%4.%5."/>
      <w:lvlJc w:val="left"/>
      <w:pPr>
        <w:ind w:left="1941" w:hanging="360"/>
      </w:pPr>
    </w:lvl>
    <w:lvl w:ilvl="5">
      <w:start w:val="1"/>
      <w:numFmt w:val="decimal"/>
      <w:lvlText w:val="%1.%2.%3.%4.%5.%6."/>
      <w:lvlJc w:val="left"/>
      <w:pPr>
        <w:ind w:left="2301" w:hanging="360"/>
      </w:pPr>
    </w:lvl>
    <w:lvl w:ilvl="6">
      <w:start w:val="1"/>
      <w:numFmt w:val="decimal"/>
      <w:lvlText w:val="%1.%2.%3.%4.%5.%6.%7."/>
      <w:lvlJc w:val="left"/>
      <w:pPr>
        <w:ind w:left="2661" w:hanging="360"/>
      </w:pPr>
    </w:lvl>
    <w:lvl w:ilvl="7">
      <w:start w:val="1"/>
      <w:numFmt w:val="decimal"/>
      <w:lvlText w:val="%1.%2.%3.%4.%5.%6.%7.%8."/>
      <w:lvlJc w:val="left"/>
      <w:pPr>
        <w:ind w:left="3021" w:hanging="360"/>
      </w:pPr>
    </w:lvl>
    <w:lvl w:ilvl="8">
      <w:start w:val="1"/>
      <w:numFmt w:val="decimal"/>
      <w:lvlText w:val="%1.%2.%3.%4.%5.%6.%7.%8.%9."/>
      <w:lvlJc w:val="left"/>
      <w:pPr>
        <w:ind w:left="3381" w:hanging="360"/>
      </w:pPr>
    </w:lvl>
  </w:abstractNum>
  <w:abstractNum w:abstractNumId="14" w15:restartNumberingAfterBreak="0">
    <w:nsid w:val="7428028F"/>
    <w:multiLevelType w:val="multilevel"/>
    <w:tmpl w:val="D6FC209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5" w15:restartNumberingAfterBreak="0">
    <w:nsid w:val="76196D97"/>
    <w:multiLevelType w:val="multilevel"/>
    <w:tmpl w:val="34642998"/>
    <w:styleLink w:val="WW8Num30"/>
    <w:lvl w:ilvl="0">
      <w:start w:val="1"/>
      <w:numFmt w:val="decimal"/>
      <w:lvlText w:val="%1."/>
      <w:lvlJc w:val="left"/>
      <w:pPr>
        <w:ind w:left="502" w:hanging="360"/>
      </w:pPr>
      <w:rPr>
        <w:rFonts w:cs="Arial"/>
        <w:b w:val="0"/>
        <w:bCs w:val="0"/>
      </w:r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" w15:restartNumberingAfterBreak="0">
    <w:nsid w:val="78DC578D"/>
    <w:multiLevelType w:val="multilevel"/>
    <w:tmpl w:val="20D6201E"/>
    <w:styleLink w:val="WW8Num28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9"/>
  </w:num>
  <w:num w:numId="5">
    <w:abstractNumId w:val="10"/>
  </w:num>
  <w:num w:numId="6">
    <w:abstractNumId w:val="6"/>
  </w:num>
  <w:num w:numId="7">
    <w:abstractNumId w:val="3"/>
  </w:num>
  <w:num w:numId="8">
    <w:abstractNumId w:val="16"/>
  </w:num>
  <w:num w:numId="9">
    <w:abstractNumId w:val="8"/>
  </w:num>
  <w:num w:numId="10">
    <w:abstractNumId w:val="15"/>
  </w:num>
  <w:num w:numId="11">
    <w:abstractNumId w:val="4"/>
  </w:num>
  <w:num w:numId="12">
    <w:abstractNumId w:val="2"/>
  </w:num>
  <w:num w:numId="13">
    <w:abstractNumId w:val="5"/>
  </w:num>
  <w:num w:numId="14">
    <w:abstractNumId w:val="16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7"/>
  </w:num>
  <w:num w:numId="19">
    <w:abstractNumId w:val="12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13"/>
    <w:lvlOverride w:ilvl="0">
      <w:startOverride w:val="1"/>
    </w:lvlOverride>
  </w:num>
  <w:num w:numId="22">
    <w:abstractNumId w:val="5"/>
    <w:lvlOverride w:ilvl="0">
      <w:startOverride w:val="1"/>
      <w:lvl w:ilvl="0">
        <w:start w:val="1"/>
        <w:numFmt w:val="decimal"/>
        <w:lvlText w:val="%1."/>
        <w:lvlJc w:val="left"/>
        <w:pPr>
          <w:ind w:left="502" w:hanging="360"/>
        </w:pPr>
        <w:rPr>
          <w:rFonts w:cs="Arial"/>
          <w:b w:val="0"/>
          <w:bCs w:val="0"/>
          <w:color w:val="auto"/>
        </w:rPr>
      </w:lvl>
    </w:lvlOverride>
  </w:num>
  <w:num w:numId="23">
    <w:abstractNumId w:val="8"/>
    <w:lvlOverride w:ilvl="0">
      <w:startOverride w:val="1"/>
    </w:lvlOverride>
  </w:num>
  <w:num w:numId="24">
    <w:abstractNumId w:val="10"/>
    <w:lvlOverride w:ilvl="0">
      <w:startOverride w:val="1"/>
    </w:lvlOverride>
  </w:num>
  <w:num w:numId="25">
    <w:abstractNumId w:val="0"/>
  </w:num>
  <w:num w:numId="26">
    <w:abstractNumId w:val="1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31"/>
    <w:rsid w:val="000720E1"/>
    <w:rsid w:val="000F5AD1"/>
    <w:rsid w:val="001C4257"/>
    <w:rsid w:val="00554A98"/>
    <w:rsid w:val="00593422"/>
    <w:rsid w:val="005A1731"/>
    <w:rsid w:val="005D6465"/>
    <w:rsid w:val="008B2662"/>
    <w:rsid w:val="00BF6BBF"/>
    <w:rsid w:val="00CD4360"/>
    <w:rsid w:val="00D124DE"/>
    <w:rsid w:val="00DC080B"/>
    <w:rsid w:val="00FD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46E4"/>
  <w15:chartTrackingRefBased/>
  <w15:docId w15:val="{65A75ED0-13ED-4542-9345-8FF23895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73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173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5A173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qFormat/>
    <w:rsid w:val="005A173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/>
    </w:rPr>
  </w:style>
  <w:style w:type="numbering" w:customStyle="1" w:styleId="WW8Num8">
    <w:name w:val="WW8Num8"/>
    <w:basedOn w:val="Bezlisty"/>
    <w:rsid w:val="005A1731"/>
    <w:pPr>
      <w:numPr>
        <w:numId w:val="1"/>
      </w:numPr>
    </w:pPr>
  </w:style>
  <w:style w:type="numbering" w:customStyle="1" w:styleId="WW8Num21">
    <w:name w:val="WW8Num21"/>
    <w:basedOn w:val="Bezlisty"/>
    <w:rsid w:val="005A1731"/>
    <w:pPr>
      <w:numPr>
        <w:numId w:val="2"/>
      </w:numPr>
    </w:pPr>
  </w:style>
  <w:style w:type="numbering" w:customStyle="1" w:styleId="WW8Num23">
    <w:name w:val="WW8Num23"/>
    <w:basedOn w:val="Bezlisty"/>
    <w:rsid w:val="005A1731"/>
    <w:pPr>
      <w:numPr>
        <w:numId w:val="3"/>
      </w:numPr>
    </w:pPr>
  </w:style>
  <w:style w:type="numbering" w:customStyle="1" w:styleId="WW8Num24">
    <w:name w:val="WW8Num24"/>
    <w:basedOn w:val="Bezlisty"/>
    <w:rsid w:val="005A1731"/>
    <w:pPr>
      <w:numPr>
        <w:numId w:val="4"/>
      </w:numPr>
    </w:pPr>
  </w:style>
  <w:style w:type="numbering" w:customStyle="1" w:styleId="WW8Num25">
    <w:name w:val="WW8Num25"/>
    <w:basedOn w:val="Bezlisty"/>
    <w:rsid w:val="005A1731"/>
    <w:pPr>
      <w:numPr>
        <w:numId w:val="5"/>
      </w:numPr>
    </w:pPr>
  </w:style>
  <w:style w:type="numbering" w:customStyle="1" w:styleId="WW8Num26">
    <w:name w:val="WW8Num26"/>
    <w:basedOn w:val="Bezlisty"/>
    <w:rsid w:val="005A1731"/>
    <w:pPr>
      <w:numPr>
        <w:numId w:val="6"/>
      </w:numPr>
    </w:pPr>
  </w:style>
  <w:style w:type="numbering" w:customStyle="1" w:styleId="WW8Num27">
    <w:name w:val="WW8Num27"/>
    <w:basedOn w:val="Bezlisty"/>
    <w:rsid w:val="005A1731"/>
    <w:pPr>
      <w:numPr>
        <w:numId w:val="7"/>
      </w:numPr>
    </w:pPr>
  </w:style>
  <w:style w:type="numbering" w:customStyle="1" w:styleId="WW8Num28">
    <w:name w:val="WW8Num28"/>
    <w:basedOn w:val="Bezlisty"/>
    <w:rsid w:val="005A1731"/>
    <w:pPr>
      <w:numPr>
        <w:numId w:val="8"/>
      </w:numPr>
    </w:pPr>
  </w:style>
  <w:style w:type="numbering" w:customStyle="1" w:styleId="WW8Num29">
    <w:name w:val="WW8Num29"/>
    <w:basedOn w:val="Bezlisty"/>
    <w:rsid w:val="005A1731"/>
    <w:pPr>
      <w:numPr>
        <w:numId w:val="9"/>
      </w:numPr>
    </w:pPr>
  </w:style>
  <w:style w:type="numbering" w:customStyle="1" w:styleId="WW8Num30">
    <w:name w:val="WW8Num30"/>
    <w:basedOn w:val="Bezlisty"/>
    <w:rsid w:val="005A1731"/>
    <w:pPr>
      <w:numPr>
        <w:numId w:val="10"/>
      </w:numPr>
    </w:pPr>
  </w:style>
  <w:style w:type="numbering" w:customStyle="1" w:styleId="WW8Num32">
    <w:name w:val="WW8Num32"/>
    <w:basedOn w:val="Bezlisty"/>
    <w:rsid w:val="005A1731"/>
    <w:pPr>
      <w:numPr>
        <w:numId w:val="11"/>
      </w:numPr>
    </w:pPr>
  </w:style>
  <w:style w:type="numbering" w:customStyle="1" w:styleId="WW8Num34">
    <w:name w:val="WW8Num34"/>
    <w:basedOn w:val="Bezlisty"/>
    <w:rsid w:val="005A1731"/>
    <w:pPr>
      <w:numPr>
        <w:numId w:val="12"/>
      </w:numPr>
    </w:pPr>
  </w:style>
  <w:style w:type="numbering" w:customStyle="1" w:styleId="WW8Num35">
    <w:name w:val="WW8Num35"/>
    <w:basedOn w:val="Bezlisty"/>
    <w:rsid w:val="005A1731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4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szpital-lom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3361</Words>
  <Characters>20170</Characters>
  <Application>Microsoft Office Word</Application>
  <DocSecurity>0</DocSecurity>
  <Lines>168</Lines>
  <Paragraphs>46</Paragraphs>
  <ScaleCrop>false</ScaleCrop>
  <Company/>
  <LinksUpToDate>false</LinksUpToDate>
  <CharactersWithSpaces>23485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Wiszniewska Sylwia</dc:creator>
  <cp:keywords/>
  <dc:description/>
  <cp:lastModifiedBy>Wiszniewska Sylwia</cp:lastModifiedBy>
  <cp:revision>11</cp:revision>
  <cp:lastPrinted>2021-10-14T06:51:00Z</cp:lastPrinted>
  <dcterms:created xsi:type="dcterms:W3CDTF">2021-09-09T08:24:00Z</dcterms:created>
  <dcterms:modified xsi:type="dcterms:W3CDTF">2021-10-19T10:19:00Z</dcterms:modified>
</cp:coreProperties>
</file>