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3815" w14:textId="77777777" w:rsidR="009A7DFA" w:rsidRPr="000B07BE" w:rsidRDefault="009A7DFA" w:rsidP="009A7DFA">
      <w:pPr>
        <w:keepNext/>
        <w:pageBreakBefore/>
        <w:widowControl w:val="0"/>
        <w:tabs>
          <w:tab w:val="left" w:pos="0"/>
          <w:tab w:val="left" w:pos="576"/>
        </w:tabs>
        <w:spacing w:line="36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18"/>
          <w:szCs w:val="18"/>
        </w:rPr>
      </w:pPr>
      <w:r w:rsidRPr="000B07BE">
        <w:rPr>
          <w:rFonts w:ascii="Arial" w:eastAsia="SimSun" w:hAnsi="Arial" w:cs="Arial"/>
          <w:b/>
          <w:bCs/>
          <w:i/>
          <w:iCs/>
          <w:kern w:val="1"/>
          <w:sz w:val="18"/>
          <w:szCs w:val="18"/>
        </w:rPr>
        <w:t>Załącznik nr 7 do SWZ</w:t>
      </w:r>
      <w:r w:rsidRPr="000B07BE">
        <w:rPr>
          <w:rFonts w:ascii="Arial" w:eastAsia="Calibri" w:hAnsi="Arial" w:cs="Arial"/>
          <w:b/>
          <w:sz w:val="18"/>
          <w:szCs w:val="18"/>
        </w:rPr>
        <w:t xml:space="preserve"> - Oświadczenia wykonawcy</w:t>
      </w:r>
      <w:r w:rsidRPr="000B07BE">
        <w:rPr>
          <w:rFonts w:ascii="Arial" w:eastAsia="SimSun" w:hAnsi="Arial" w:cs="Arial"/>
          <w:b/>
          <w:bCs/>
          <w:i/>
          <w:iCs/>
          <w:kern w:val="1"/>
          <w:sz w:val="18"/>
          <w:szCs w:val="18"/>
        </w:rPr>
        <w:t xml:space="preserve"> </w:t>
      </w:r>
    </w:p>
    <w:p w14:paraId="25D9749E" w14:textId="77777777" w:rsidR="009A7DFA" w:rsidRPr="000B07BE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18"/>
          <w:szCs w:val="18"/>
        </w:rPr>
      </w:pPr>
    </w:p>
    <w:p w14:paraId="225B95F6" w14:textId="77777777" w:rsidR="009A7DFA" w:rsidRPr="000B07BE" w:rsidRDefault="009A7DFA" w:rsidP="009A7DFA">
      <w:pPr>
        <w:spacing w:line="276" w:lineRule="auto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Wykonawca:</w:t>
      </w:r>
    </w:p>
    <w:p w14:paraId="2E94B990" w14:textId="77777777" w:rsidR="009A7DFA" w:rsidRPr="000B07BE" w:rsidRDefault="009A7DFA" w:rsidP="009A7DFA">
      <w:pPr>
        <w:spacing w:line="276" w:lineRule="auto"/>
        <w:ind w:right="5954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1A9F8FD3" w14:textId="77777777" w:rsidR="009A7DFA" w:rsidRPr="000B07BE" w:rsidRDefault="009A7DFA" w:rsidP="009A7DFA">
      <w:pPr>
        <w:spacing w:line="276" w:lineRule="auto"/>
        <w:ind w:right="5953"/>
        <w:rPr>
          <w:rFonts w:ascii="Arial" w:eastAsia="Calibri" w:hAnsi="Arial" w:cs="Arial"/>
          <w:i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(pełna nazwa/firma, adres, w zależności od podmiotu: NIP/PESEL, KRS/CEiDG)</w:t>
      </w:r>
    </w:p>
    <w:p w14:paraId="765D4234" w14:textId="77777777" w:rsidR="009A7DFA" w:rsidRPr="000B07BE" w:rsidRDefault="009A7DFA" w:rsidP="009A7DFA">
      <w:pPr>
        <w:spacing w:line="276" w:lineRule="auto"/>
        <w:rPr>
          <w:rFonts w:ascii="Arial" w:eastAsia="Calibri" w:hAnsi="Arial" w:cs="Arial"/>
          <w:sz w:val="18"/>
          <w:szCs w:val="18"/>
          <w:u w:val="single"/>
        </w:rPr>
      </w:pPr>
      <w:r w:rsidRPr="000B07BE">
        <w:rPr>
          <w:rFonts w:ascii="Arial" w:eastAsia="Calibri" w:hAnsi="Arial" w:cs="Arial"/>
          <w:sz w:val="18"/>
          <w:szCs w:val="18"/>
          <w:u w:val="single"/>
        </w:rPr>
        <w:t>reprezentowany przez:</w:t>
      </w:r>
    </w:p>
    <w:p w14:paraId="72C1B9B3" w14:textId="77777777" w:rsidR="009A7DFA" w:rsidRPr="000B07BE" w:rsidRDefault="009A7DFA" w:rsidP="009A7DFA">
      <w:pPr>
        <w:spacing w:line="276" w:lineRule="auto"/>
        <w:ind w:right="5954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0CFE0F20" w14:textId="77777777" w:rsidR="009A7DFA" w:rsidRPr="000B07BE" w:rsidRDefault="009A7DFA" w:rsidP="009A7DFA">
      <w:pPr>
        <w:spacing w:line="276" w:lineRule="auto"/>
        <w:ind w:right="5953"/>
        <w:rPr>
          <w:rFonts w:ascii="Arial" w:eastAsia="Calibri" w:hAnsi="Arial" w:cs="Arial"/>
          <w:i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(imię, nazwisko, stanowisko/podstawa do reprezentacji)</w:t>
      </w:r>
    </w:p>
    <w:p w14:paraId="09970549" w14:textId="77777777" w:rsidR="009A7DFA" w:rsidRPr="000B07BE" w:rsidRDefault="009A7DFA" w:rsidP="009A7DFA">
      <w:pPr>
        <w:spacing w:line="256" w:lineRule="auto"/>
        <w:rPr>
          <w:rFonts w:ascii="Arial" w:eastAsia="Calibri" w:hAnsi="Arial" w:cs="Arial"/>
          <w:b/>
          <w:sz w:val="18"/>
          <w:szCs w:val="18"/>
        </w:rPr>
      </w:pPr>
    </w:p>
    <w:p w14:paraId="01B28004" w14:textId="77777777" w:rsidR="009A7DFA" w:rsidRPr="000B07BE" w:rsidRDefault="009A7DFA" w:rsidP="009A7DF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bookmarkStart w:id="0" w:name="_Hlk103329688"/>
      <w:r w:rsidRPr="000B07BE">
        <w:rPr>
          <w:rFonts w:ascii="Arial" w:eastAsia="Calibri" w:hAnsi="Arial" w:cs="Arial"/>
          <w:b/>
          <w:sz w:val="18"/>
          <w:szCs w:val="18"/>
          <w:u w:val="single"/>
        </w:rPr>
        <w:t>Oświadczenia wykonawcy</w:t>
      </w:r>
      <w:bookmarkEnd w:id="0"/>
      <w:r w:rsidRPr="000B07BE">
        <w:rPr>
          <w:rFonts w:ascii="Arial" w:eastAsia="Calibri" w:hAnsi="Arial" w:cs="Arial"/>
          <w:b/>
          <w:sz w:val="18"/>
          <w:szCs w:val="18"/>
          <w:u w:val="single"/>
        </w:rPr>
        <w:t xml:space="preserve">/wykonawcy wspólnie ubiegającego się o udzielenie zamówienia </w:t>
      </w:r>
    </w:p>
    <w:p w14:paraId="37E5B94C" w14:textId="77777777" w:rsidR="009A7DFA" w:rsidRPr="000B07BE" w:rsidRDefault="009A7DFA" w:rsidP="009A7DFA">
      <w:pPr>
        <w:spacing w:line="360" w:lineRule="auto"/>
        <w:jc w:val="center"/>
        <w:rPr>
          <w:rFonts w:ascii="Arial" w:eastAsia="Calibri" w:hAnsi="Arial" w:cs="Arial"/>
          <w:b/>
          <w:caps/>
          <w:sz w:val="18"/>
          <w:szCs w:val="18"/>
          <w:u w:val="single"/>
        </w:rPr>
      </w:pPr>
      <w:r w:rsidRPr="000B07BE">
        <w:rPr>
          <w:rFonts w:ascii="Arial" w:eastAsia="Calibri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0B07BE">
        <w:rPr>
          <w:rFonts w:ascii="Arial" w:eastAsia="Calibri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3027A06" w14:textId="77777777" w:rsidR="009A7DFA" w:rsidRPr="000B07BE" w:rsidRDefault="009A7DFA" w:rsidP="009A7DF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składane na podstawie art. 125 ust. 1 ustawy Pzp</w:t>
      </w:r>
    </w:p>
    <w:p w14:paraId="110FE165" w14:textId="77777777" w:rsidR="009A7DFA" w:rsidRDefault="009A7DFA" w:rsidP="009A7DFA">
      <w:pPr>
        <w:ind w:firstLine="709"/>
        <w:rPr>
          <w:rFonts w:ascii="Arial" w:eastAsia="Calibri" w:hAnsi="Arial" w:cs="Arial"/>
          <w:sz w:val="18"/>
          <w:szCs w:val="18"/>
        </w:rPr>
      </w:pPr>
    </w:p>
    <w:p w14:paraId="12F907C4" w14:textId="41C3D1CD" w:rsidR="009A7DFA" w:rsidRPr="009A7DFA" w:rsidRDefault="009A7DFA" w:rsidP="007312EC">
      <w:pPr>
        <w:spacing w:line="360" w:lineRule="auto"/>
        <w:ind w:right="113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A7DFA">
        <w:rPr>
          <w:rFonts w:ascii="Arial" w:eastAsia="Calibri" w:hAnsi="Arial" w:cs="Arial"/>
          <w:sz w:val="18"/>
          <w:szCs w:val="18"/>
        </w:rPr>
        <w:t>Na potrzeby postępowania o udzielenie zamówienia publicznego na</w:t>
      </w:r>
      <w:r w:rsidR="007312EC" w:rsidRPr="003240A2">
        <w:rPr>
          <w:rFonts w:ascii="Arial" w:eastAsia="SimSun" w:hAnsi="Arial" w:cs="Arial"/>
          <w:b/>
          <w:bCs/>
          <w:sz w:val="18"/>
          <w:szCs w:val="18"/>
        </w:rPr>
        <w:t xml:space="preserve"> dostawę </w:t>
      </w:r>
      <w:r w:rsidR="007312EC" w:rsidRPr="003240A2">
        <w:rPr>
          <w:rFonts w:ascii="Arial" w:hAnsi="Arial" w:cs="Arial"/>
          <w:b/>
          <w:bCs/>
          <w:sz w:val="18"/>
          <w:szCs w:val="18"/>
        </w:rPr>
        <w:t xml:space="preserve">wyrobów medycznych do zabiegów z dziedziny kardiologii inwazyjnej dla </w:t>
      </w:r>
      <w:r w:rsidR="007312EC" w:rsidRPr="003240A2">
        <w:rPr>
          <w:rFonts w:ascii="Arial" w:hAnsi="Arial" w:cs="Arial"/>
          <w:b/>
          <w:bCs/>
          <w:kern w:val="1"/>
          <w:sz w:val="18"/>
          <w:szCs w:val="18"/>
          <w:lang w:eastAsia="ar-SA"/>
        </w:rPr>
        <w:t>Szpitala Wojewódzkiego im. Kardynała Stefana Wyszyńskiego w Łomży</w:t>
      </w:r>
      <w:r w:rsidR="007312EC" w:rsidRPr="003240A2">
        <w:rPr>
          <w:rFonts w:ascii="Arial" w:hAnsi="Arial" w:cs="Arial"/>
          <w:b/>
          <w:sz w:val="18"/>
          <w:szCs w:val="18"/>
        </w:rPr>
        <w:t>, znak sprawy ZT-SZP-226/01/84/2022</w:t>
      </w:r>
      <w:r w:rsidRPr="009A7DFA">
        <w:rPr>
          <w:rFonts w:ascii="Arial" w:eastAsia="Calibri" w:hAnsi="Arial" w:cs="Arial"/>
          <w:b/>
          <w:bCs/>
          <w:sz w:val="18"/>
          <w:szCs w:val="18"/>
        </w:rPr>
        <w:t>oświadczam, co następuje:</w:t>
      </w:r>
    </w:p>
    <w:p w14:paraId="76ABA265" w14:textId="77777777" w:rsidR="009A7DFA" w:rsidRPr="000B07BE" w:rsidRDefault="009A7DFA" w:rsidP="009A7DFA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OŚWIADCZENIA DOTYCZĄCE WYKONAWCY:</w:t>
      </w:r>
    </w:p>
    <w:p w14:paraId="318205BD" w14:textId="77777777" w:rsidR="009A7DFA" w:rsidRPr="000B07BE" w:rsidRDefault="009A7DFA" w:rsidP="009A7DFA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Oświadczam,</w:t>
      </w:r>
      <w:r w:rsidRPr="000B07BE">
        <w:rPr>
          <w:rFonts w:ascii="Arial" w:eastAsia="Calibri" w:hAnsi="Arial" w:cs="Arial"/>
          <w:sz w:val="18"/>
          <w:szCs w:val="18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07BE">
        <w:rPr>
          <w:rFonts w:ascii="Arial" w:eastAsia="Calibri" w:hAnsi="Arial" w:cs="Arial"/>
          <w:sz w:val="18"/>
          <w:szCs w:val="18"/>
          <w:vertAlign w:val="superscript"/>
        </w:rPr>
        <w:footnoteReference w:id="1"/>
      </w:r>
    </w:p>
    <w:p w14:paraId="6422DFAD" w14:textId="77777777" w:rsidR="009A7DFA" w:rsidRPr="000B07BE" w:rsidRDefault="009A7DFA" w:rsidP="009A7DFA">
      <w:pPr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Oświadczam,</w:t>
      </w:r>
      <w:r w:rsidRPr="000B07BE">
        <w:rPr>
          <w:rFonts w:ascii="Arial" w:eastAsia="Calibri" w:hAnsi="Arial" w:cs="Arial"/>
          <w:sz w:val="18"/>
          <w:szCs w:val="18"/>
        </w:rPr>
        <w:t xml:space="preserve"> że nie zachodzą w stosunku do mnie przesłanki wykluczenia z postępowania na podstawie art. </w:t>
      </w:r>
      <w:r w:rsidRPr="000B07BE">
        <w:rPr>
          <w:rFonts w:ascii="Arial" w:hAnsi="Arial" w:cs="Arial"/>
          <w:color w:val="222222"/>
          <w:sz w:val="18"/>
          <w:szCs w:val="18"/>
        </w:rPr>
        <w:t xml:space="preserve">7 ust. 1 ustawy </w:t>
      </w:r>
      <w:r w:rsidRPr="000B07BE">
        <w:rPr>
          <w:rFonts w:ascii="Arial" w:eastAsia="Calibri" w:hAnsi="Arial" w:cs="Arial"/>
          <w:color w:val="222222"/>
          <w:sz w:val="18"/>
          <w:szCs w:val="18"/>
        </w:rPr>
        <w:t>z dnia 13 kwietnia 2022 r.</w:t>
      </w:r>
      <w:r w:rsidRPr="000B07BE">
        <w:rPr>
          <w:rFonts w:ascii="Arial" w:eastAsia="Calibri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0B07BE">
        <w:rPr>
          <w:rFonts w:ascii="Arial" w:eastAsia="Calibri" w:hAnsi="Arial" w:cs="Arial"/>
          <w:color w:val="222222"/>
          <w:sz w:val="18"/>
          <w:szCs w:val="18"/>
        </w:rPr>
        <w:t>(Dz. U. poz. 835)</w:t>
      </w:r>
      <w:r w:rsidRPr="000B07BE">
        <w:rPr>
          <w:rFonts w:ascii="Arial" w:eastAsia="Calibri" w:hAnsi="Arial" w:cs="Arial"/>
          <w:i/>
          <w:iCs/>
          <w:color w:val="222222"/>
          <w:sz w:val="18"/>
          <w:szCs w:val="18"/>
        </w:rPr>
        <w:t>.</w:t>
      </w:r>
      <w:r w:rsidRPr="000B07BE">
        <w:rPr>
          <w:rFonts w:ascii="Arial" w:eastAsia="Calibri" w:hAnsi="Arial" w:cs="Arial"/>
          <w:color w:val="222222"/>
          <w:sz w:val="18"/>
          <w:szCs w:val="18"/>
          <w:vertAlign w:val="superscript"/>
        </w:rPr>
        <w:footnoteReference w:id="2"/>
      </w:r>
    </w:p>
    <w:p w14:paraId="28EBDCA5" w14:textId="77777777" w:rsidR="009A7DFA" w:rsidRPr="000B07BE" w:rsidRDefault="009A7DFA" w:rsidP="009A7DFA">
      <w:pPr>
        <w:shd w:val="clear" w:color="auto" w:fill="BFBFBF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lastRenderedPageBreak/>
        <w:t>OŚWIADCZENIE DOTYCZĄCE PODWYKONAWCY, NA KTÓREGO PRZYPADA PONAD 10% WARTOŚCI ZAMÓWIENIA:</w:t>
      </w:r>
    </w:p>
    <w:p w14:paraId="7B7C75E3" w14:textId="77777777" w:rsidR="009A7DFA" w:rsidRPr="00642E7F" w:rsidRDefault="009A7DFA" w:rsidP="009A7DFA">
      <w:pPr>
        <w:jc w:val="both"/>
        <w:rPr>
          <w:rFonts w:ascii="Arial" w:eastAsia="Calibri" w:hAnsi="Arial" w:cs="Arial"/>
          <w:color w:val="2F5496"/>
          <w:sz w:val="18"/>
          <w:szCs w:val="18"/>
        </w:rPr>
      </w:pPr>
      <w:r w:rsidRPr="00642E7F">
        <w:rPr>
          <w:rFonts w:ascii="Arial" w:eastAsia="Calibri" w:hAnsi="Arial" w:cs="Arial"/>
          <w:color w:val="2F5496"/>
          <w:sz w:val="18"/>
          <w:szCs w:val="18"/>
        </w:rPr>
        <w:t>[UWAGA</w:t>
      </w:r>
      <w:r w:rsidRPr="00642E7F">
        <w:rPr>
          <w:rFonts w:ascii="Arial" w:eastAsia="Calibri" w:hAnsi="Arial" w:cs="Arial"/>
          <w:i/>
          <w:color w:val="2F5496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42E7F">
        <w:rPr>
          <w:rFonts w:ascii="Arial" w:eastAsia="Calibri" w:hAnsi="Arial" w:cs="Arial"/>
          <w:color w:val="2F5496"/>
          <w:sz w:val="18"/>
          <w:szCs w:val="18"/>
        </w:rPr>
        <w:t>]</w:t>
      </w:r>
    </w:p>
    <w:p w14:paraId="70C37E65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</w:t>
      </w:r>
      <w:r w:rsidRPr="000B07BE">
        <w:rPr>
          <w:rFonts w:ascii="Arial" w:eastAsia="Calibri" w:hAnsi="Arial" w:cs="Arial"/>
          <w:sz w:val="18"/>
          <w:szCs w:val="18"/>
        </w:rPr>
        <w:t xml:space="preserve">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B07BE">
        <w:rPr>
          <w:rFonts w:ascii="Arial" w:eastAsia="Calibri" w:hAnsi="Arial" w:cs="Arial"/>
          <w:i/>
          <w:sz w:val="18"/>
          <w:szCs w:val="18"/>
        </w:rPr>
        <w:t>(podać pełną nazwę/firmę, adres, a także w zależności od podmiotu: NIP/PESEL, KRS/CEiDG)</w:t>
      </w:r>
      <w:r w:rsidRPr="000B07BE">
        <w:rPr>
          <w:rFonts w:ascii="Arial" w:eastAsia="Calibri" w:hAnsi="Arial" w:cs="Arial"/>
          <w:sz w:val="18"/>
          <w:szCs w:val="18"/>
        </w:rPr>
        <w:t>,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0B07BE">
        <w:rPr>
          <w:rFonts w:ascii="Arial" w:eastAsia="Calibri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6D4EF7E" w14:textId="77777777" w:rsidR="009A7DFA" w:rsidRPr="000B07BE" w:rsidRDefault="009A7DFA" w:rsidP="009A7DFA">
      <w:pPr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14:paraId="01F45F90" w14:textId="77777777" w:rsidR="009A7DFA" w:rsidRPr="000B07BE" w:rsidRDefault="009A7DFA" w:rsidP="009A7DFA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OŚWIADCZENIE DOTYCZĄCE DOSTAWCY, NA KTÓREGO PRZYPADA PONAD 10% WARTOŚCI ZAMÓWIENIA:</w:t>
      </w:r>
    </w:p>
    <w:p w14:paraId="1702BFED" w14:textId="77777777" w:rsidR="009A7DFA" w:rsidRPr="00642E7F" w:rsidRDefault="009A7DFA" w:rsidP="009A7DFA">
      <w:pPr>
        <w:jc w:val="both"/>
        <w:rPr>
          <w:rFonts w:ascii="Arial" w:eastAsia="Calibri" w:hAnsi="Arial" w:cs="Arial"/>
          <w:color w:val="2F5496"/>
          <w:sz w:val="18"/>
          <w:szCs w:val="18"/>
        </w:rPr>
      </w:pPr>
      <w:r w:rsidRPr="00642E7F">
        <w:rPr>
          <w:rFonts w:ascii="Arial" w:eastAsia="Calibri" w:hAnsi="Arial" w:cs="Arial"/>
          <w:color w:val="2F5496"/>
          <w:sz w:val="18"/>
          <w:szCs w:val="18"/>
        </w:rPr>
        <w:t>[UWAGA</w:t>
      </w:r>
      <w:r w:rsidRPr="00642E7F">
        <w:rPr>
          <w:rFonts w:ascii="Arial" w:eastAsia="Calibri" w:hAnsi="Arial" w:cs="Arial"/>
          <w:i/>
          <w:color w:val="2F5496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42E7F">
        <w:rPr>
          <w:rFonts w:ascii="Arial" w:eastAsia="Calibri" w:hAnsi="Arial" w:cs="Arial"/>
          <w:color w:val="2F5496"/>
          <w:sz w:val="18"/>
          <w:szCs w:val="18"/>
        </w:rPr>
        <w:t>]</w:t>
      </w:r>
    </w:p>
    <w:p w14:paraId="5F89ABCF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Oświadczam,</w:t>
      </w:r>
      <w:r w:rsidRPr="000B07BE">
        <w:rPr>
          <w:rFonts w:ascii="Arial" w:eastAsia="Calibri" w:hAnsi="Arial" w:cs="Arial"/>
          <w:sz w:val="18"/>
          <w:szCs w:val="18"/>
        </w:rPr>
        <w:t xml:space="preserve">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B07BE">
        <w:rPr>
          <w:rFonts w:ascii="Arial" w:eastAsia="Calibri" w:hAnsi="Arial" w:cs="Arial"/>
          <w:i/>
          <w:sz w:val="18"/>
          <w:szCs w:val="18"/>
        </w:rPr>
        <w:t>(podać pełną nazwę/firmę, adres, a także w zależności od podmiotu: NIP/PESEL, KRS/CEiDG)</w:t>
      </w:r>
      <w:r w:rsidRPr="000B07BE">
        <w:rPr>
          <w:rFonts w:ascii="Arial" w:eastAsia="Calibri" w:hAnsi="Arial" w:cs="Arial"/>
          <w:sz w:val="18"/>
          <w:szCs w:val="18"/>
        </w:rPr>
        <w:t>,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0B07BE">
        <w:rPr>
          <w:rFonts w:ascii="Arial" w:eastAsia="Calibri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3F910455" w14:textId="77777777" w:rsidR="009A7DFA" w:rsidRPr="000B07BE" w:rsidRDefault="009A7DFA" w:rsidP="009A7DFA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OŚWIADCZENIE DOTYCZĄCE PODANYCH INFORMACJI:</w:t>
      </w:r>
    </w:p>
    <w:p w14:paraId="39600C71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CA238B" w14:textId="77777777" w:rsidR="009A7DFA" w:rsidRDefault="009A7DFA" w:rsidP="009A7DFA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9C252D4" w14:textId="77777777" w:rsidR="009A7DFA" w:rsidRPr="000B07BE" w:rsidRDefault="009A7DFA" w:rsidP="009A7D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INFORMACJA DOTYCZĄCA DOSTĘPU DO PODMIOTOWYCH ŚRODKÓW DOWODOWYCH:</w:t>
      </w:r>
    </w:p>
    <w:p w14:paraId="3EF065DC" w14:textId="77777777" w:rsidR="009A7DFA" w:rsidRDefault="009A7DFA" w:rsidP="009A7DFA">
      <w:pPr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 xml:space="preserve">Wskazuję następujące podmiotowe środki dowodowe, które można uzyskać za pomocą bezpłatnych i ogólnodostępnych </w:t>
      </w:r>
      <w:r>
        <w:rPr>
          <w:rFonts w:ascii="Arial" w:eastAsia="Calibri" w:hAnsi="Arial" w:cs="Arial"/>
          <w:sz w:val="18"/>
          <w:szCs w:val="18"/>
        </w:rPr>
        <w:t>b</w:t>
      </w:r>
      <w:r w:rsidRPr="000B07BE">
        <w:rPr>
          <w:rFonts w:ascii="Arial" w:eastAsia="Calibri" w:hAnsi="Arial" w:cs="Arial"/>
          <w:sz w:val="18"/>
          <w:szCs w:val="18"/>
        </w:rPr>
        <w:t>az danych, oraz dane umożliwiające dostęp do tych środków:</w:t>
      </w:r>
      <w:r w:rsidRPr="000B07BE">
        <w:rPr>
          <w:rFonts w:ascii="Arial" w:eastAsia="Calibri" w:hAnsi="Arial" w:cs="Arial"/>
          <w:sz w:val="18"/>
          <w:szCs w:val="18"/>
        </w:rPr>
        <w:br/>
      </w:r>
    </w:p>
    <w:p w14:paraId="27807068" w14:textId="77777777" w:rsidR="009A7DFA" w:rsidRPr="000B07BE" w:rsidRDefault="009A7DFA" w:rsidP="009A7DFA">
      <w:pPr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05650433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F5ED7C5" w14:textId="77777777" w:rsidR="009A7DFA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</w:p>
    <w:p w14:paraId="44885FBB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ECD677E" w14:textId="77777777" w:rsidR="009A7DFA" w:rsidRPr="000B07BE" w:rsidRDefault="009A7DFA" w:rsidP="009A7DFA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082F74" w14:textId="77777777" w:rsidR="009A7DFA" w:rsidRPr="000B07BE" w:rsidRDefault="009A7DFA" w:rsidP="009A7DFA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14:paraId="7A115771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0654963F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76149CAA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0FCB254A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7F624159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7771FFBF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1615D80F" w14:textId="77777777" w:rsidR="00BA4F9D" w:rsidRDefault="00BA4F9D"/>
    <w:sectPr w:rsidR="00BA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DFFC" w14:textId="77777777" w:rsidR="009A7DFA" w:rsidRDefault="009A7DFA" w:rsidP="009A7DFA">
      <w:r>
        <w:separator/>
      </w:r>
    </w:p>
  </w:endnote>
  <w:endnote w:type="continuationSeparator" w:id="0">
    <w:p w14:paraId="49166839" w14:textId="77777777" w:rsidR="009A7DFA" w:rsidRDefault="009A7DFA" w:rsidP="009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CFA8" w14:textId="77777777" w:rsidR="009A7DFA" w:rsidRDefault="009A7DFA" w:rsidP="009A7DFA">
      <w:r>
        <w:separator/>
      </w:r>
    </w:p>
  </w:footnote>
  <w:footnote w:type="continuationSeparator" w:id="0">
    <w:p w14:paraId="5128248C" w14:textId="77777777" w:rsidR="009A7DFA" w:rsidRDefault="009A7DFA" w:rsidP="009A7DFA">
      <w:r>
        <w:continuationSeparator/>
      </w:r>
    </w:p>
  </w:footnote>
  <w:footnote w:id="1">
    <w:p w14:paraId="6B6D2B82" w14:textId="77777777" w:rsidR="009A7DFA" w:rsidRPr="00B929A1" w:rsidRDefault="009A7DFA" w:rsidP="009A7D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2B146F" w14:textId="77777777" w:rsidR="009A7DFA" w:rsidRDefault="009A7DFA" w:rsidP="009A7D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DBBCA0E" w14:textId="77777777" w:rsidR="009A7DFA" w:rsidRDefault="009A7DFA" w:rsidP="009A7D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8434BDC" w14:textId="77777777" w:rsidR="009A7DFA" w:rsidRPr="00B929A1" w:rsidRDefault="009A7DFA" w:rsidP="009A7D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2096C" w14:textId="77777777" w:rsidR="009A7DFA" w:rsidRPr="004E3F67" w:rsidRDefault="009A7DFA" w:rsidP="009A7D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6F02730" w14:textId="77777777" w:rsidR="009A7DFA" w:rsidRPr="00A82964" w:rsidRDefault="009A7DFA" w:rsidP="009A7DF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61C23B2" w14:textId="77777777" w:rsidR="009A7DFA" w:rsidRPr="00A82964" w:rsidRDefault="009A7DFA" w:rsidP="009A7DF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23389" w14:textId="77777777" w:rsidR="009A7DFA" w:rsidRPr="00A82964" w:rsidRDefault="009A7DFA" w:rsidP="009A7DF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D000BD" w14:textId="77777777" w:rsidR="009A7DFA" w:rsidRPr="00896587" w:rsidRDefault="009A7DFA" w:rsidP="009A7DF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5570">
    <w:abstractNumId w:val="1"/>
  </w:num>
  <w:num w:numId="2" w16cid:durableId="14348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A"/>
    <w:rsid w:val="007312EC"/>
    <w:rsid w:val="009A7DFA"/>
    <w:rsid w:val="00B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3E6C"/>
  <w15:chartTrackingRefBased/>
  <w15:docId w15:val="{3398DAA6-1175-403A-8DA2-8E005A5A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A7DF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A7DFA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9A7DFA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2</cp:revision>
  <cp:lastPrinted>2022-12-01T08:40:00Z</cp:lastPrinted>
  <dcterms:created xsi:type="dcterms:W3CDTF">2022-08-24T12:01:00Z</dcterms:created>
  <dcterms:modified xsi:type="dcterms:W3CDTF">2022-12-01T08:40:00Z</dcterms:modified>
</cp:coreProperties>
</file>