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0E2" w:rsidRDefault="002610E2" w:rsidP="002610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:rsidR="002610E2" w:rsidRDefault="002610E2" w:rsidP="002610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Szczegółowych warunków konkursu ofert -Pion Nefrologii -asystent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kontrakt całościowy</w:t>
      </w:r>
    </w:p>
    <w:p w:rsidR="002610E2" w:rsidRDefault="002610E2" w:rsidP="0026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2610E2" w:rsidRDefault="002610E2" w:rsidP="002610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 M O W A nr     /2017</w:t>
      </w:r>
    </w:p>
    <w:p w:rsidR="002610E2" w:rsidRDefault="002610E2" w:rsidP="002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610E2" w:rsidRDefault="002610E2" w:rsidP="00261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zawarta  w dniu .............................. w Łomży  pomiędzy  Szpitalem  Wojewódzkim  im. Kardynała  Stefana Wyszyńskiego w Łomży  Al.  Piłsudskiego  11 reprezentowanym  przez:</w:t>
      </w:r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-  Romana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Nojszewskiego</w:t>
      </w:r>
      <w:proofErr w:type="spellEnd"/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 w dalszej  części  Umowy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Udzielającym zamówienia,</w:t>
      </w:r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 ,,,,,,, </w:t>
      </w:r>
    </w:p>
    <w:p w:rsidR="002610E2" w:rsidRDefault="002610E2" w:rsidP="002610E2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wykonującym zawód lekarza medycyny w ramach…..: </w:t>
      </w:r>
    </w:p>
    <w:p w:rsidR="002610E2" w:rsidRDefault="002610E2" w:rsidP="002610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posiadającym:</w:t>
      </w:r>
    </w:p>
    <w:p w:rsidR="002610E2" w:rsidRDefault="002610E2" w:rsidP="002610E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prawie wykonywania zawodu przyznane przez Okręgową Izbę Lekarską w……., Nr  ………   z dnia ……..  i nie został zawieszony w prawie wykonywania zawodu, a także nie został ograniczony w wykonywaniu określonych czynności medycznych,</w:t>
      </w:r>
    </w:p>
    <w:p w:rsidR="002610E2" w:rsidRDefault="002610E2" w:rsidP="002610E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specjalisty w zakresie ………………..</w:t>
      </w:r>
    </w:p>
    <w:p w:rsidR="002610E2" w:rsidRDefault="002610E2" w:rsidP="002610E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wpisie do Księgi rejestrowej podmiotów leczniczych pod numerem …………………….  z dnia ………………., prowadzonego przez Okręgową Izbę Lekarską w ……………,</w:t>
      </w:r>
    </w:p>
    <w:p w:rsidR="002610E2" w:rsidRDefault="002610E2" w:rsidP="002610E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wpisie do CEIDG,</w:t>
      </w:r>
    </w:p>
    <w:p w:rsidR="002610E2" w:rsidRDefault="002610E2" w:rsidP="002610E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identyfikacyjny REGON: ……………. oraz NIP: …………………..</w:t>
      </w:r>
    </w:p>
    <w:p w:rsidR="002610E2" w:rsidRDefault="002610E2" w:rsidP="002610E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polisę ubezpieczeniową OC: …………, obejmującą okres ubezpieczenia od …………… do …………. na sumę ubezpieczenia ……………. euro,</w:t>
      </w:r>
    </w:p>
    <w:p w:rsidR="002610E2" w:rsidRDefault="002610E2" w:rsidP="002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„Przyjmującym zamówienie”.</w:t>
      </w:r>
    </w:p>
    <w:p w:rsidR="002610E2" w:rsidRDefault="002610E2" w:rsidP="002610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określenia praw i obowiązków Stron niniejszej umowy mają odpowiednie zastosowanie przepisy prawa powszechnie obowiązujące w zakresie przedmiotu umowy, w tym w szczególności  przepisy:</w:t>
      </w:r>
    </w:p>
    <w:p w:rsidR="002610E2" w:rsidRDefault="002610E2" w:rsidP="002610E2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ustawy z dnia 15 kwietnia 2011 r. o działalności leczniczej (Dz.U. 2016r. poz. 1638 z późn.zm.), </w:t>
      </w:r>
    </w:p>
    <w:p w:rsidR="002610E2" w:rsidRDefault="002610E2" w:rsidP="002610E2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27 sierpnia 2004 r. o świadczeniach opieki zdrowotnej finansowanych ze środków publicznych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Dz. U. z 2016 r. Nr 1793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zm.), </w:t>
      </w:r>
    </w:p>
    <w:p w:rsidR="002610E2" w:rsidRDefault="002610E2" w:rsidP="002610E2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5 grudnia 1996r. o zawodzie lekarza i lekarza dentysty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Dz. U. 2017 r. poz.125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zm.),  </w:t>
      </w:r>
    </w:p>
    <w:p w:rsidR="002610E2" w:rsidRDefault="002610E2" w:rsidP="002610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Zdrowia z dnia 22 listopada 2013 r. w sprawie świadczeń gwarantowanych z zakresu leczenia szpitalnego (Dz.U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2013.1520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2610E2" w:rsidRDefault="002610E2" w:rsidP="002610E2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zarządzenia Nr 89/2013/DSOZ Prezesa Narodowego Funduszu Zdrowia z dnia 19 grudnia 2013 r. w sprawie określenia warunków zawierania i realizacji umów w rodzaju: leczenie szpitalne,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</w:p>
    <w:p w:rsidR="002610E2" w:rsidRDefault="002610E2" w:rsidP="002610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Zdrowia z dnia z dnia 6 listopada 2013 r. w sprawie świadczeń gwarantowanych z zakresu ambulatoryjnej opieki specjalistycznej (Dz.U.2013.1413 z późn.zm.)</w:t>
      </w:r>
    </w:p>
    <w:p w:rsidR="002610E2" w:rsidRDefault="002610E2" w:rsidP="002610E2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zarządzenia Nr 82/2013/DSOZ Prezesa Narodowego Funduszu Zdrowia z dnia 17 grudnia 2013 r. w sprawie określenia warunków zawierania i realizacji umów w rodzaju ambulatoryjna opieka specjalistyczna, z późn.zm.</w:t>
      </w:r>
    </w:p>
    <w:p w:rsidR="002610E2" w:rsidRDefault="002610E2" w:rsidP="002610E2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6 listopada 2008 r. o prawach pacjenta i Rzeczniku Praw Pacjenta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Dz.U. z 2017  poz. 1318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zm.), </w:t>
      </w:r>
    </w:p>
    <w:p w:rsidR="002610E2" w:rsidRDefault="002610E2" w:rsidP="002610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Regulaminu organizacyjnego Szpitala Wojewódzkiego w Łomży, zarządzeń dyrektora i inne przepisów wewnętrznych obowiązujących u Udzielającego zamówienie</w:t>
      </w:r>
    </w:p>
    <w:p w:rsidR="002610E2" w:rsidRDefault="002610E2" w:rsidP="002610E2">
      <w:pPr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Inne akty prawne i zarządzenia prezesa NFZ regulujące tryb i zasady organizacji i udzielania świadczeń medycznych, udostępniane Przyjmującemu zamówienie w wersji elektronicznej.</w:t>
      </w:r>
    </w:p>
    <w:p w:rsidR="002610E2" w:rsidRDefault="002610E2" w:rsidP="002610E2">
      <w:pPr>
        <w:suppressAutoHyphens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0E2" w:rsidRDefault="002610E2" w:rsidP="002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oświadczają, że w przypadku zmiany ww. przepisów następujących w okresie obowiązywania niniejszej umowy nowe regulacje będą uznawane za obowiązujące Strony.</w:t>
      </w:r>
    </w:p>
    <w:p w:rsidR="002610E2" w:rsidRDefault="002610E2" w:rsidP="002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iż Przyjmującemu zamówienie nie przysługują żadne świadczenia wynikające z przepisów o bezpieczeństwie i higienie pracy oraz kodeksu pracy.</w:t>
      </w:r>
    </w:p>
    <w:p w:rsidR="002610E2" w:rsidRDefault="002610E2" w:rsidP="002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2610E2" w:rsidRDefault="002610E2" w:rsidP="002610E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niniejszej umowy Udzielający zamówienia zleca Przyjmującemu zamówienie udzielanie świadczeń zdrowotnych w rozumieniu ustawy o działalności leczniczej z zakresu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nefrologii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służących profilaktyce, zachowaniu, ratowaniu, przywracaniu lub poprawie zdrowia oraz innych działań medycznych wynikających z procesu leczenia lub przepisów odrębnych regulujących zasady ich wykonywania, na rzecz pacjentów Udzielającego zamówienia. </w:t>
      </w:r>
    </w:p>
    <w:p w:rsidR="002610E2" w:rsidRDefault="002610E2" w:rsidP="002610E2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10E2" w:rsidRDefault="002610E2" w:rsidP="002610E2">
      <w:pPr>
        <w:numPr>
          <w:ilvl w:val="0"/>
          <w:numId w:val="3"/>
        </w:numPr>
        <w:tabs>
          <w:tab w:val="num" w:pos="284"/>
          <w:tab w:val="num" w:pos="144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Udzielający zamówienia  powierza, a Przyjmujący zamówienie przyjmuje  na siebie obowiązek:</w:t>
      </w:r>
    </w:p>
    <w:p w:rsidR="002610E2" w:rsidRDefault="002610E2" w:rsidP="002610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udzielania świadczeń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medycznych-usług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lekarskich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Pionie Nefrologii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Udzielającego zamówienia tj. Oddziale Nefrologicznym, Stacji Dializ, Poradni Nefrologicznej, w ramach  posiadanej specjalizacji  na zasadach  i w zakresie  określonym w niniejszej  Umowie.</w:t>
      </w:r>
    </w:p>
    <w:p w:rsidR="002610E2" w:rsidRDefault="002610E2" w:rsidP="002610E2">
      <w:p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610E2" w:rsidRDefault="002610E2" w:rsidP="002610E2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Przyjmujący zamówienie  zobowiązuje się  do rzetelnego  wykonywania powierzonych  przez Udzielającego zamówienie usług  z wykorzystaniem  dostępnej  wiedzy i sztuki medycznej  oraz zgodnie  z zasadami etyki zawodowej w oparciu o lokal i sprzęt posiadany przez Udzielającego zamówienie.</w:t>
      </w:r>
    </w:p>
    <w:p w:rsidR="002610E2" w:rsidRDefault="002610E2" w:rsidP="002610E2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Strony uzgadniają, że świadczenia objęte przedmiotem niniejszej umowy będą  udzielane   przez Przyjmującego zamówienie w formie: </w:t>
      </w:r>
    </w:p>
    <w:p w:rsidR="002610E2" w:rsidRDefault="002610E2" w:rsidP="002610E2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udzielania świadczeń w godzinach normalnej ordynacji lekarskiej  w dni powszednie w Oddziale Nefrologicznym i Stacji Dializ, Poradni Nefrologicznej </w:t>
      </w:r>
    </w:p>
    <w:p w:rsidR="002610E2" w:rsidRDefault="002610E2" w:rsidP="002610E2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dyżurów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 ilości 5 w miesiącu ( w tym 1 świąteczny)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Oddziale Nefrologicznym i Stacji Dializ oraz Pododdziale Onkologii od godz. 15.35 do 8.00 w dni powszednie oraz od godz. 8.00 do 8.00 w soboty i inne dni wolne od pracy, </w:t>
      </w:r>
    </w:p>
    <w:p w:rsidR="002610E2" w:rsidRDefault="002610E2" w:rsidP="002610E2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gotowości w Oddziale Nefrologicznym i Stacji Dializ w niedziele w godz. 8.00 – 8.00</w:t>
      </w:r>
    </w:p>
    <w:p w:rsidR="002610E2" w:rsidRDefault="002610E2" w:rsidP="002610E2">
      <w:pPr>
        <w:tabs>
          <w:tab w:val="left" w:pos="360"/>
        </w:tabs>
        <w:spacing w:after="0" w:line="240" w:lineRule="auto"/>
        <w:ind w:left="360" w:righ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udzielania świadczeń w Poradni Nefrologicznej wg  ustalonego harmonogramu.</w:t>
      </w:r>
    </w:p>
    <w:p w:rsidR="002610E2" w:rsidRDefault="002610E2" w:rsidP="002610E2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sytuacjach wyjątkowych Przyjmującemu zamówienie, po zakończonym dyżurze medycznym, służy prawo do odpoczynku. </w:t>
      </w:r>
    </w:p>
    <w:p w:rsidR="002610E2" w:rsidRDefault="002610E2" w:rsidP="002610E2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Świadczenia zdrowotne będą udzielane w oparciu o harmonogram, zawierający wykaz dni i godzin, w których udzielane będą świadczenia przez Przyjmującego zamówienie. Harmonogram jest prowadzony w Oddziale i ma on na celu m.in. udokumentowanie należytego wykonania umowy na realizację świadczeń zdrowotnych zawartej z NFZ. Przyjmujący zamówienie potwierdza w nim na bieżąco udzielanie świadczeń stanowiących przedmiot niniejszej umowy. Udzielający zamówienia każdorazowo będzie informował Przyjmującego zamówienie o zmianie wynikłej z zawartych umów z NFZ. </w:t>
      </w:r>
    </w:p>
    <w:p w:rsidR="002610E2" w:rsidRDefault="002610E2" w:rsidP="002610E2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Przyjmujący zamówienie nie może zawierać innych umów na udzielanie świadczeń zdrowotnych, których wykonanie kolidowałoby z realizacją niniejszej umowy.</w:t>
      </w:r>
    </w:p>
    <w:p w:rsidR="002610E2" w:rsidRDefault="002610E2" w:rsidP="002610E2">
      <w:pPr>
        <w:spacing w:after="0" w:line="240" w:lineRule="auto"/>
        <w:ind w:left="390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ind w:left="390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ind w:left="390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2610E2" w:rsidRDefault="002610E2" w:rsidP="002610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Przyjmujący zamówienie działa na rzecz i w imieniu Udzielającego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związanym z realizacją umowy.</w:t>
      </w:r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2610E2" w:rsidRDefault="002610E2" w:rsidP="002610E2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 ustalają  zakres  obowiązków  Przyjmującego zamówienie, do których w  szczególności należy:</w:t>
      </w:r>
    </w:p>
    <w:p w:rsidR="002610E2" w:rsidRDefault="002610E2" w:rsidP="002610E2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 zawodu lekarza  zgodnie z obowiązującymi u Udzielającego      </w:t>
      </w:r>
    </w:p>
    <w:p w:rsidR="002610E2" w:rsidRDefault="002610E2" w:rsidP="00261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zamówienie standardami, procedurami i zasadami w zakresie jakości, a w   </w:t>
      </w:r>
    </w:p>
    <w:p w:rsidR="002610E2" w:rsidRDefault="002610E2" w:rsidP="00261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szczególności:</w:t>
      </w:r>
    </w:p>
    <w:p w:rsidR="002610E2" w:rsidRDefault="002610E2" w:rsidP="002610E2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leczenie i sprawowanie opieki nad pacjentami:</w:t>
      </w:r>
    </w:p>
    <w:p w:rsidR="002610E2" w:rsidRDefault="002610E2" w:rsidP="002610E2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oddziału, stacji dializ, poradni, izby przyjęć wchodzących w skład Pionu</w:t>
      </w:r>
      <w:r w:rsidR="004A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ordynacji szpitala</w:t>
      </w:r>
    </w:p>
    <w:p w:rsidR="002610E2" w:rsidRDefault="00077857" w:rsidP="002610E2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Oddziału Nefrologicznego, Stacji Dializ, </w:t>
      </w:r>
      <w:r w:rsidR="002610E2">
        <w:rPr>
          <w:rFonts w:ascii="Times New Roman" w:eastAsia="Times New Roman" w:hAnsi="Times New Roman" w:cs="Times New Roman"/>
          <w:sz w:val="24"/>
          <w:szCs w:val="24"/>
          <w:lang w:eastAsia="pl-PL"/>
        </w:rPr>
        <w:t>Pododdziału Onkologii po godzinach ordynacji lekarskiej tj. od 15.35 do 8.00 następnego dnia w dni powszednie oraz w dni wolne od pracy od 8.00 do 8.00</w:t>
      </w:r>
    </w:p>
    <w:p w:rsidR="002610E2" w:rsidRDefault="002610E2" w:rsidP="002610E2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SOR – w razie uzasadnionej potrzeby wynikającej z nieobecności lekarza systemu oddelegowanego do świadczonego w tym czasie transportu sanitarnego,</w:t>
      </w:r>
    </w:p>
    <w:p w:rsidR="002610E2" w:rsidRDefault="002610E2" w:rsidP="002610E2">
      <w:pPr>
        <w:numPr>
          <w:ilvl w:val="0"/>
          <w:numId w:val="7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badanie, kwalifikowanie i przyjmowanie pacjentów kierowanych do oddziału lub w  </w:t>
      </w:r>
    </w:p>
    <w:p w:rsidR="002610E2" w:rsidRDefault="002610E2" w:rsidP="002610E2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przypadkach określonych w odrębnych przepisach – bez skierowania, </w:t>
      </w:r>
    </w:p>
    <w:p w:rsidR="002610E2" w:rsidRDefault="002610E2" w:rsidP="002610E2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 udzielanie konsultacji w innych oddziałach szpitalnych,</w:t>
      </w:r>
    </w:p>
    <w:p w:rsidR="002610E2" w:rsidRDefault="002610E2" w:rsidP="002610E2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w przypadku wątpliwości diagnostycznych lub terapeutycznych udzielanie     </w:t>
      </w:r>
    </w:p>
    <w:p w:rsidR="002610E2" w:rsidRDefault="002610E2" w:rsidP="002610E2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pomocy merytorycznej innym lekarzom,</w:t>
      </w:r>
    </w:p>
    <w:p w:rsidR="002610E2" w:rsidRDefault="002610E2" w:rsidP="002610E2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 pełnienie dyżurów medycznych w ilości – </w:t>
      </w:r>
      <w:r w:rsidR="0007785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miesiącu, w tym jeden 24 godzinny  w dni świąteczne lub wolne od pracy, z możliwością ich zwiększenia za dodatkową opłatą wg stawki obowiązującej przy wynagrodzeniu za świadczenie usług medycznych poza godzinami normalnej ordynacji</w:t>
      </w:r>
    </w:p>
    <w:p w:rsidR="002610E2" w:rsidRDefault="002610E2" w:rsidP="002610E2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pełnienie gotowości w niedziele wg ustalonego harmonogramu</w:t>
      </w:r>
    </w:p>
    <w:p w:rsidR="002610E2" w:rsidRDefault="002610E2" w:rsidP="002610E2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 ponoszenie solidarnej odpowiedzialności wraz z lekarzami zatrudnionymi w Pionie za zapewnienie ciągłości pracy Pionu,</w:t>
      </w:r>
    </w:p>
    <w:p w:rsidR="002610E2" w:rsidRDefault="002610E2" w:rsidP="002610E2">
      <w:pPr>
        <w:tabs>
          <w:tab w:val="num" w:pos="540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wykonywanie innych czynności zleconych przez Udzielającego  zamówienie, </w:t>
      </w:r>
    </w:p>
    <w:p w:rsidR="002610E2" w:rsidRDefault="002610E2" w:rsidP="002610E2">
      <w:pPr>
        <w:tabs>
          <w:tab w:val="num" w:pos="540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wiążących się z niniejszą umową;</w:t>
      </w:r>
    </w:p>
    <w:p w:rsidR="002610E2" w:rsidRDefault="002610E2" w:rsidP="002610E2">
      <w:pPr>
        <w:tabs>
          <w:tab w:val="num" w:pos="540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4A32CB" w:rsidP="002610E2">
      <w:p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="0026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prowadzenie na bieżąco rzetelnej i czytelnej  dokumentacji medycznej i statystycznej zgodnie  z obowiązującymi w tym względzie przepisami prawa, w tym zasadami wynikającymi z podpisanych umów z NFZ i zasadami ustalonymi przez </w:t>
      </w:r>
      <w:r w:rsidR="002610E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Udzielającego zamówienia</w:t>
      </w:r>
      <w:r w:rsidR="0026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wstrzymania wynagrodzenia za świadczone usługi w wysokości proporcjonalnej do liczby nie przekazanych historii chorób.</w:t>
      </w:r>
    </w:p>
    <w:p w:rsidR="002610E2" w:rsidRDefault="002610E2" w:rsidP="002610E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4A32CB" w:rsidP="002610E2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610E2">
        <w:rPr>
          <w:rFonts w:ascii="Times New Roman" w:eastAsia="Times New Roman" w:hAnsi="Times New Roman" w:cs="Times New Roman"/>
          <w:sz w:val="24"/>
          <w:szCs w:val="24"/>
          <w:lang w:eastAsia="pl-PL"/>
        </w:rPr>
        <w:t>) w sytuacji zwiększonego zapotrzebowania na usługi lekarskie jak sytuacje nadzwyczajne typu wypadek masowy, stan klęski żywiołowej, katastrofa, pożar, potrzeby obronne państwa Przyjmujący zamówienie zobowiązuje się do pozostawania w dyspozycji Udzielającego zamówienie;</w:t>
      </w:r>
    </w:p>
    <w:p w:rsidR="002610E2" w:rsidRDefault="002610E2" w:rsidP="002610E2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4A32CB" w:rsidP="002610E2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6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Przyjmujący zamówienie ma prawo wzywania na konsultacje lekarzy z innych oddziałów szpitalnych, w uzasadnionych przypadkach także wysyłania na konsultacje pacjenta do innej placówki, po uzgodnieniu z </w:t>
      </w:r>
      <w:r w:rsidR="00077857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Koordynatorem Pionu</w:t>
      </w:r>
      <w:r w:rsidR="002610E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610E2" w:rsidRDefault="002610E2" w:rsidP="00261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4A32CB" w:rsidP="002610E2">
      <w:p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6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przebywanie przez Przyjmującego zamówienie w godzinach ustalonych w harmonogramie na terenie placówki Udzielającego zamówienie, za wyjątkiem przypadków wskazanych w § 5; zgodnie  z obowiązującymi w tym względzie przepisami prawa, w tym zasadami wynikającymi z podpisanych umów z NFZ i zasadami ustalonymi przez </w:t>
      </w:r>
      <w:r w:rsidR="002610E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Udzielającego zamówienia. </w:t>
      </w:r>
    </w:p>
    <w:p w:rsidR="002610E2" w:rsidRDefault="002610E2" w:rsidP="002610E2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4A32CB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610E2">
        <w:rPr>
          <w:rFonts w:ascii="Times New Roman" w:eastAsia="Times New Roman" w:hAnsi="Times New Roman" w:cs="Times New Roman"/>
          <w:sz w:val="24"/>
          <w:szCs w:val="24"/>
          <w:lang w:eastAsia="pl-PL"/>
        </w:rPr>
        <w:t>) przestrzeganie przepisów:</w:t>
      </w:r>
    </w:p>
    <w:p w:rsidR="002610E2" w:rsidRDefault="002610E2" w:rsidP="002610E2">
      <w:pPr>
        <w:numPr>
          <w:ilvl w:val="1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udzielania świadczeń zdrowotnych,  w tym przyjętych standardów postępowania i procedur medycznych oraz prowadzenia list oczekujących, </w:t>
      </w:r>
    </w:p>
    <w:p w:rsidR="002610E2" w:rsidRDefault="002610E2" w:rsidP="002610E2">
      <w:pPr>
        <w:numPr>
          <w:ilvl w:val="1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 pacjenta </w:t>
      </w:r>
    </w:p>
    <w:p w:rsidR="002610E2" w:rsidRDefault="002610E2" w:rsidP="002610E2">
      <w:pPr>
        <w:numPr>
          <w:ilvl w:val="1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BHP i p/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 </w:t>
      </w:r>
    </w:p>
    <w:p w:rsidR="002610E2" w:rsidRDefault="002610E2" w:rsidP="002610E2">
      <w:pPr>
        <w:numPr>
          <w:ilvl w:val="1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u Udzielającego zamówienie przepisów porządkowych i innych uregulowań wewnętrznych wydanych przez Udzielającego zamówienie,</w:t>
      </w:r>
    </w:p>
    <w:p w:rsidR="002610E2" w:rsidRDefault="004A32CB" w:rsidP="002610E2">
      <w:pPr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610E2">
        <w:rPr>
          <w:rFonts w:ascii="Times New Roman" w:eastAsia="Times New Roman" w:hAnsi="Times New Roman" w:cs="Times New Roman"/>
          <w:sz w:val="24"/>
          <w:szCs w:val="24"/>
          <w:lang w:eastAsia="pl-PL"/>
        </w:rPr>
        <w:t>) posiadanie:</w:t>
      </w:r>
    </w:p>
    <w:p w:rsidR="002610E2" w:rsidRDefault="002610E2" w:rsidP="002610E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aktualnego zaświadczenia lekarskiego dot. badań profilaktycznych, </w:t>
      </w:r>
    </w:p>
    <w:p w:rsidR="002610E2" w:rsidRDefault="002610E2" w:rsidP="002610E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aktualnego orzeczenia do celów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epidemiologicznych, </w:t>
      </w:r>
    </w:p>
    <w:p w:rsidR="002610E2" w:rsidRDefault="002610E2" w:rsidP="00261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c) aktualnego zaświadczenia o szkoleniu bhp</w:t>
      </w:r>
    </w:p>
    <w:p w:rsidR="002610E2" w:rsidRDefault="002610E2" w:rsidP="00261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4A32CB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610E2">
        <w:rPr>
          <w:rFonts w:ascii="Times New Roman" w:eastAsia="Times New Roman" w:hAnsi="Times New Roman" w:cs="Times New Roman"/>
          <w:sz w:val="24"/>
          <w:szCs w:val="24"/>
          <w:lang w:eastAsia="pl-PL"/>
        </w:rPr>
        <w:t>) przekazywanie na bieżąco Udzielającemu zamówienie dokumentów stwierdzających  posiadanie kwalifikacji zawodowych,  jak również  dokumentów  stwierdzających   podnoszenie kwalifikacji, przebytych niezbędnych szkoleń, a także danych dotyczących zarejestrowanej praktyki;</w:t>
      </w:r>
    </w:p>
    <w:p w:rsidR="002610E2" w:rsidRDefault="004A32CB" w:rsidP="002610E2">
      <w:p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610E2">
        <w:rPr>
          <w:rFonts w:ascii="Times New Roman" w:eastAsia="Times New Roman" w:hAnsi="Times New Roman" w:cs="Times New Roman"/>
          <w:sz w:val="24"/>
          <w:szCs w:val="24"/>
          <w:lang w:eastAsia="pl-PL"/>
        </w:rPr>
        <w:t>) współpraca z lekarzami oraz pielęgniarkami udzielającymi świadczeń zdrowotnych na rzecz   pacjentów Udzielającego zamówienia, w tym dbanie o przestrzeganie zasad etyki zawodowej i praw pacjenta przez  personel Pionu Nefrologii</w:t>
      </w:r>
    </w:p>
    <w:p w:rsidR="002610E2" w:rsidRDefault="002610E2" w:rsidP="002610E2">
      <w:p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A32C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ułatwianie podnoszenia kwalifikacji zawodowych przez personel Pionu Nefrologii, w tym, organizowanie szkoleń dla personelu Udzielającego zamówienia;  </w:t>
      </w:r>
    </w:p>
    <w:p w:rsidR="002610E2" w:rsidRDefault="002610E2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A32C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prowadzenie racjonalnej i ekonomicznej gospodarki środkami farmakologicznymi, materiałami i sprzętem jednorazowego użytku, krwią i preparatami krwiopochodnymi, a także w zakresie diagnostyki, dodatkowych konsultacji zewnętrznych, rehabilitacji  itp.;</w:t>
      </w:r>
    </w:p>
    <w:p w:rsidR="002610E2" w:rsidRDefault="002610E2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A32C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Przyjmujący zamówienie zobowiązuje się do sprawowania funkcji kierownika specjalizacji, jeśli zajdzie taka potrzeba;</w:t>
      </w:r>
    </w:p>
    <w:p w:rsidR="002610E2" w:rsidRDefault="002610E2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077857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A32C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610E2">
        <w:rPr>
          <w:rFonts w:ascii="Times New Roman" w:eastAsia="Times New Roman" w:hAnsi="Times New Roman" w:cs="Times New Roman"/>
          <w:sz w:val="24"/>
          <w:szCs w:val="24"/>
          <w:lang w:eastAsia="pl-PL"/>
        </w:rPr>
        <w:t>) Przyjmujący zamówienie obowiązany jest posiadać aktualną umowę z Zakładem   Ubezpieczeń Społecznych, a tym samym prawo do orzekania o czasowej niezdolności do pracy;</w:t>
      </w:r>
    </w:p>
    <w:p w:rsidR="002610E2" w:rsidRDefault="002610E2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A32C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Przyjmuj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 zamówienie zobowi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zany jest do przestrzegania przepisów ustawy z dnia 29 sierpnia 1997 r. o ochronie danych osobowych (Dz. U. z 2002 r. Nr 101. poz. 926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ź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stosowania zarz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dze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dokumentów obowi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zuj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cych u Udzielaj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cego Zamówienie zwi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zanych z przetwarzaniem danych osobowych,  także do zachowania tajemnicy wynikającej z innych obowiązujących przepisów;</w:t>
      </w:r>
    </w:p>
    <w:p w:rsidR="002610E2" w:rsidRDefault="002610E2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077857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A32C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610E2">
        <w:rPr>
          <w:rFonts w:ascii="Times New Roman" w:eastAsia="Times New Roman" w:hAnsi="Times New Roman" w:cs="Times New Roman"/>
          <w:sz w:val="24"/>
          <w:szCs w:val="24"/>
          <w:lang w:eastAsia="pl-PL"/>
        </w:rPr>
        <w:t>) Ustalanie wspólnie z lekarzami Pionu harmonogramu udzielania świadczeń w  danym miesiącu, który przedstawiany jest do akceptacji Z-</w:t>
      </w:r>
      <w:proofErr w:type="spellStart"/>
      <w:r w:rsidR="002610E2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="002610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ds. Lecznictwa  do 20- tego dnia na miesiąc następny;</w:t>
      </w:r>
    </w:p>
    <w:p w:rsidR="002610E2" w:rsidRDefault="002610E2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Naruszenie przez Przyjmującego zamówienie któregokolwiek z postanowień wymienionych w pkt. 1-2, 6, 8-9, 15 skutkować będzie rozwiązaniem umowy przez Udzielającego zamówienia za wypowiedzeniem z zachowaniem miesięcznego okresu wypowiedzenia.</w:t>
      </w:r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2610E2" w:rsidRDefault="002610E2" w:rsidP="002610E2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Bez  zgody Udzielającego zamówienie Przyjmujący zamówienie  nie może udostępnić  sprzętu,  aparatury  medycznej i pomieszczeń  będących  własnością  Udzielającego zamówienie  osobom  trzecim.</w:t>
      </w:r>
    </w:p>
    <w:p w:rsidR="002610E2" w:rsidRDefault="002610E2" w:rsidP="002610E2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Przyjmujący zamówienie jest  odpowiedzialny materialnie za uszkodzenie lub  utratę  sprzętu,  jeżeli  korzysta z niego  w sposób  sprzeczny z jego  właściwościami  lub  przeznaczeniem albo,  gdy nie będąc  do tego upoważniony udostępnia  go  osobie trzeciej.</w:t>
      </w:r>
    </w:p>
    <w:p w:rsidR="002610E2" w:rsidRDefault="002610E2" w:rsidP="002610E2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sprzęcie szpitalnym Przyjmujący zamówienie nie może dokonywać badań i zabiegów osobom nie będącym pacjentami szpitala i izby przyjęć (SOR).</w:t>
      </w:r>
    </w:p>
    <w:p w:rsidR="002610E2" w:rsidRDefault="002610E2" w:rsidP="002610E2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tytułu korzystania przez Przyjmującego zamówienie ze sprzętu, aparatury medycznej i pomieszczeń, o których mowa w ust.1, Przyjmujący zamówienie uiści na rzecz Udzielającego zamówienia opłatę w wysokości 1 % netto miesięcznego wynagrodzenia wskazanego w §10 ust. 1 umowy,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2610E2" w:rsidRDefault="002610E2" w:rsidP="002610E2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Opłatę, o której mowa w ust. 4 Udzielający zamówienia potrąci z należności przysługującej Przyjmującemu zamówienie z tytułu świadczonych usług medycznych w danym okresie rozliczeniowym.    </w:t>
      </w:r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2610E2" w:rsidRDefault="002610E2" w:rsidP="002610E2">
      <w:pPr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 możliwości osobistego wykonywania umowy z powodu choroby lub innych zdarzeń losowych, Przyjmujący zamówienie jest zobowiązany do ustalenia zastępstwa i niezwłocznego poinformowania o swojej nieobecności </w:t>
      </w:r>
      <w:r w:rsidR="00077857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Koordynatora Pionu.</w:t>
      </w:r>
    </w:p>
    <w:p w:rsidR="002610E2" w:rsidRDefault="002610E2" w:rsidP="002610E2">
      <w:pPr>
        <w:numPr>
          <w:ilvl w:val="0"/>
          <w:numId w:val="10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 planowanej nieobecności, Przyjmujący zamówienie jest zobowiązany poinformować pisemnie Udzielającego zamówienie z  35 dniowym wyprzedzeniem. Każdorazowa przerwa w udzielaniu świadczeń zdrowotnych wymaga zgody Zastępcy Dyrektora ds. Lecznictwa  wyrażonej na piśmie.</w:t>
      </w:r>
    </w:p>
    <w:p w:rsidR="002610E2" w:rsidRDefault="002610E2" w:rsidP="002610E2">
      <w:pPr>
        <w:numPr>
          <w:ilvl w:val="0"/>
          <w:numId w:val="10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Przyjmujący zamówienie, świadczący usługi medyczne w wymiarze równym co najmniej 37 godzin i 55 minut tygodniowo (z wyłączeniem dyżurów medycznych), ma prawo do zwolnienia od udzielania przewidzianych umową świadczeń zdrowotnych w wysokości - </w:t>
      </w:r>
    </w:p>
    <w:p w:rsidR="002610E2" w:rsidRDefault="002610E2" w:rsidP="002610E2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 dni roboczych,</w:t>
      </w:r>
    </w:p>
    <w:p w:rsidR="002610E2" w:rsidRDefault="002610E2" w:rsidP="002610E2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roboczych  z tytułu szkoleń i konferencji medycznych</w:t>
      </w:r>
    </w:p>
    <w:p w:rsidR="002610E2" w:rsidRDefault="002610E2" w:rsidP="002610E2">
      <w:pPr>
        <w:pStyle w:val="Tekstpodstawowy"/>
        <w:ind w:left="567"/>
      </w:pPr>
      <w:r>
        <w:t>– proporcjonalnie do trwania umowy w danym roku kalendarzowym z zachowaniem prawa do wynagrodzenia za ten  okres, pod warunkiem zapewnienia ciągłości pracy oddziału przez pozostałych lekarzy.</w:t>
      </w:r>
    </w:p>
    <w:p w:rsidR="002610E2" w:rsidRDefault="002610E2" w:rsidP="002610E2">
      <w:pPr>
        <w:numPr>
          <w:ilvl w:val="0"/>
          <w:numId w:val="10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Niewykorzystanie uprawnienia określonego w ust. 3 w danym roku kalendarzowym nie powoduje po stronie Udzielającego zamówienie obowiązku wypłaty ekwiwalentu pieniężnego.</w:t>
      </w:r>
    </w:p>
    <w:p w:rsidR="002610E2" w:rsidRDefault="002610E2" w:rsidP="002610E2">
      <w:pPr>
        <w:numPr>
          <w:ilvl w:val="0"/>
          <w:numId w:val="10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Uprawnienia określone w ust.3 niewykorzystane w danym roku kalendarzowym nie sumują się i nie przechodzą na lata następne.</w:t>
      </w:r>
    </w:p>
    <w:p w:rsidR="002610E2" w:rsidRDefault="002610E2" w:rsidP="002610E2">
      <w:pPr>
        <w:numPr>
          <w:ilvl w:val="0"/>
          <w:numId w:val="10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korzystania przez Przyjmującego zamówienie ze zwolnienia od świadczenia usług medycznych z tytułu odbywanych szkoleń, konferencji i staży specjalizacyjnych (ust.3 pkt b) Przyjmujący zamówienie jest zobligowany do uprzedniego, tj. co najmniej 7 dni przed rozpoczęciem szkolenia (konferencji) powiadomienia Z-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Dyr. ds. Lecznictwa o planowanej nieobecności oraz następnie do udokumentowania swojej nieobecności w postaci przedłożenia Z-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Dyr. ds. Lecznictwa stosownego potwierdzenia odbytego szkolenia, konferencji, stażu np. w postaci certyfikatu, zaświadczenia itp. Nie dopełnienie powyższych obowiązków powoduje utratę prawa do wynagrodzenia za w/w okres nie świadczenia usług.</w:t>
      </w:r>
    </w:p>
    <w:p w:rsidR="002610E2" w:rsidRDefault="002610E2" w:rsidP="002610E2">
      <w:pPr>
        <w:spacing w:after="0" w:line="240" w:lineRule="auto"/>
        <w:ind w:left="3552" w:firstLine="6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ind w:left="355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§ 6</w:t>
      </w:r>
    </w:p>
    <w:p w:rsidR="002610E2" w:rsidRDefault="002610E2" w:rsidP="002610E2">
      <w:pPr>
        <w:numPr>
          <w:ilvl w:val="0"/>
          <w:numId w:val="11"/>
        </w:numPr>
        <w:tabs>
          <w:tab w:val="num" w:pos="709"/>
        </w:tabs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nie może pobierać opłat od pacjentów za udzielone świadczenia.</w:t>
      </w:r>
    </w:p>
    <w:p w:rsidR="002610E2" w:rsidRDefault="002610E2" w:rsidP="002610E2">
      <w:pPr>
        <w:numPr>
          <w:ilvl w:val="0"/>
          <w:numId w:val="11"/>
        </w:numPr>
        <w:tabs>
          <w:tab w:val="num" w:pos="709"/>
        </w:tabs>
        <w:spacing w:before="120"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takiego faktu, o którym mowa w ust. 1, skutkuje natychmiastowym rozwiązaniem umowy.</w:t>
      </w:r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2610E2" w:rsidRDefault="002610E2" w:rsidP="002610E2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ponosi odpowiedzialność  w związku ze świadczeniem usług  wynikających  z niniejszej  umowy w zakresie  odpowiedzialności  cywilnej, zawodowej  i karnej.</w:t>
      </w:r>
    </w:p>
    <w:p w:rsidR="002610E2" w:rsidRDefault="002610E2" w:rsidP="002610E2">
      <w:pPr>
        <w:numPr>
          <w:ilvl w:val="0"/>
          <w:numId w:val="12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Odpowiedzialność za szkodę wyrządzoną przy udzielaniu świadczeń w zakresie niniejszej umowy strony ponoszą solidarnie.</w:t>
      </w:r>
    </w:p>
    <w:p w:rsidR="002610E2" w:rsidRDefault="002610E2" w:rsidP="002610E2">
      <w:pPr>
        <w:numPr>
          <w:ilvl w:val="0"/>
          <w:numId w:val="12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naprawienia przez Udzielającego zamówienie szkody mimo braku winy, Przyjmujący zamówienie zobowiązany jest do zwrotu wszystkiego tego, co Udzielający zamówienie świadczył z tytułu naprawienia szkody (odszkodowanie, zadośćuczynienie itp.).</w:t>
      </w:r>
    </w:p>
    <w:p w:rsidR="002610E2" w:rsidRDefault="002610E2" w:rsidP="002610E2">
      <w:pPr>
        <w:numPr>
          <w:ilvl w:val="0"/>
          <w:numId w:val="12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sytuacji uznania w toku prowadzonego postępowania danego przypadku za zdarzenie medyczne, które było następstwem niewykonania lub nienależytego wykonania przez Przyjmującego zamówienie postanowień umowy, Przyjmujący zamówienie jest zobowiązany do naprawienia wszelkich szkód poniesionych z tego tytułu przez Udzielającego zamówienie.</w:t>
      </w:r>
    </w:p>
    <w:p w:rsidR="002610E2" w:rsidRDefault="002610E2" w:rsidP="002610E2">
      <w:pPr>
        <w:tabs>
          <w:tab w:val="left" w:pos="540"/>
        </w:tabs>
        <w:spacing w:before="120" w:after="24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Przyjmuj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 zamówienie w chwili przystąpienia do realizacji niniejszej umowy zobowiązany jest posiadać aktualne ubezpieczenie od odpowiedzialności cywilnej za szkody wyrządzone przy udzielaniu świadczeń zdrowotnych, zgodnie z obowiązującymi przepisami prawa obejmujące w pełnym zakresie przedmiot umowy oraz przedłożyć Udzielającemu zamówienie polisę. W przypadku gdy polisa nie obejmuje całego okresu obowiązywania niniejszej umowy, Przyjmujący zamówienie zobowiązany jest do przedłużenia umowy ubezpieczenia na czas trwania niniejszej umowy i przedłożenia Udzielającemu zamówienie dowodu zawarcia umowy na dalszy okres najpóźniej w dniu wygaśnięcia poprzedniej umowy.</w:t>
      </w:r>
    </w:p>
    <w:p w:rsidR="002610E2" w:rsidRDefault="002610E2" w:rsidP="002610E2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2610E2" w:rsidRDefault="002610E2" w:rsidP="002610E2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Udzielający zamówienie ponosi odpowiedzialność za stan sanitarny, epidemiologiczny i techniczny  sprzętu.</w:t>
      </w:r>
    </w:p>
    <w:p w:rsidR="002610E2" w:rsidRDefault="002610E2" w:rsidP="002610E2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Udzielający zamówienie zobowiązuje się zapewnić leki, sprzęt i materiały opatrunkowe w zakresie niezbędnym do świadczenia usług objętych  umową.  </w:t>
      </w:r>
    </w:p>
    <w:p w:rsidR="002610E2" w:rsidRDefault="002610E2" w:rsidP="002610E2">
      <w:pPr>
        <w:numPr>
          <w:ilvl w:val="0"/>
          <w:numId w:val="13"/>
        </w:numPr>
        <w:tabs>
          <w:tab w:val="left" w:pos="680"/>
        </w:tabs>
        <w:spacing w:before="120" w:after="24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Przyjmujący zamówienie  samodzielnie zaopatruje się w obuwie ochronne i  odzież medyczną. </w:t>
      </w:r>
    </w:p>
    <w:p w:rsidR="002610E2" w:rsidRDefault="002610E2" w:rsidP="002610E2">
      <w:pPr>
        <w:tabs>
          <w:tab w:val="left" w:pos="680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3F19FC" w:rsidRPr="003F19FC" w:rsidRDefault="003F19FC" w:rsidP="003F19FC">
      <w:pPr>
        <w:numPr>
          <w:ilvl w:val="0"/>
          <w:numId w:val="14"/>
        </w:numPr>
        <w:tabs>
          <w:tab w:val="num" w:pos="720"/>
        </w:tabs>
        <w:suppressAutoHyphens/>
        <w:spacing w:before="120"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19FC">
        <w:rPr>
          <w:rFonts w:ascii="Times New Roman" w:eastAsia="Times New Roman" w:hAnsi="Times New Roman" w:cs="Times New Roman"/>
          <w:sz w:val="24"/>
          <w:szCs w:val="24"/>
          <w:lang w:eastAsia="ar-SA"/>
        </w:rPr>
        <w:t>Przyjmujący zamówienie zobowiązuje się do wspólnego wypracowywania przez personel Oddziału Nefrologicznego i Poradni Nefrologicznej  świadczeń zdrowotnych na rzecz Udzielającego Zamówienie o następującym zakresie i wartości miesięcznej:</w:t>
      </w:r>
    </w:p>
    <w:p w:rsidR="003F19FC" w:rsidRPr="003F19FC" w:rsidRDefault="003F19FC" w:rsidP="003F19FC">
      <w:pPr>
        <w:numPr>
          <w:ilvl w:val="1"/>
          <w:numId w:val="10"/>
        </w:numPr>
        <w:spacing w:after="0" w:line="276" w:lineRule="auto"/>
        <w:ind w:left="993" w:right="7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9FC">
        <w:rPr>
          <w:rFonts w:ascii="Times New Roman" w:eastAsia="Times New Roman" w:hAnsi="Times New Roman" w:cs="Times New Roman"/>
          <w:sz w:val="24"/>
          <w:szCs w:val="24"/>
          <w:lang w:eastAsia="pl-PL"/>
        </w:rPr>
        <w:t>nefrologia-hospitalizacja (</w:t>
      </w:r>
      <w:proofErr w:type="spellStart"/>
      <w:r w:rsidRPr="003F19FC">
        <w:rPr>
          <w:rFonts w:ascii="Times New Roman" w:eastAsia="Times New Roman" w:hAnsi="Times New Roman" w:cs="Times New Roman"/>
          <w:sz w:val="24"/>
          <w:szCs w:val="24"/>
          <w:lang w:eastAsia="pl-PL"/>
        </w:rPr>
        <w:t>LSz</w:t>
      </w:r>
      <w:proofErr w:type="spellEnd"/>
      <w:r w:rsidRPr="003F19FC">
        <w:rPr>
          <w:rFonts w:ascii="Times New Roman" w:eastAsia="Times New Roman" w:hAnsi="Times New Roman" w:cs="Times New Roman"/>
          <w:sz w:val="24"/>
          <w:szCs w:val="24"/>
          <w:lang w:eastAsia="pl-PL"/>
        </w:rPr>
        <w:t>): 93 155 zł,</w:t>
      </w:r>
    </w:p>
    <w:p w:rsidR="003F19FC" w:rsidRPr="003F19FC" w:rsidRDefault="003F19FC" w:rsidP="003F19FC">
      <w:pPr>
        <w:numPr>
          <w:ilvl w:val="1"/>
          <w:numId w:val="10"/>
        </w:numPr>
        <w:spacing w:after="0" w:line="276" w:lineRule="auto"/>
        <w:ind w:left="993" w:right="7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9F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w zakresie nefrologii, świadczenia w zakresie nefrologii-świadczenia pierwszorazowe oraz kwalifikacja do przeszczepu i monitorowanie zakwalifikowanych zakres skojarzony do zakresu nefrologii 02.1130.001.02 (AOS): 7563 zł</w:t>
      </w:r>
    </w:p>
    <w:p w:rsidR="003F19FC" w:rsidRPr="003F19FC" w:rsidRDefault="003F19FC" w:rsidP="003F19FC">
      <w:pPr>
        <w:numPr>
          <w:ilvl w:val="1"/>
          <w:numId w:val="10"/>
        </w:numPr>
        <w:spacing w:after="0" w:line="276" w:lineRule="auto"/>
        <w:ind w:left="993" w:right="7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F19FC">
        <w:rPr>
          <w:rFonts w:ascii="Times New Roman" w:eastAsia="Times New Roman" w:hAnsi="Times New Roman" w:cs="Times New Roman"/>
          <w:sz w:val="24"/>
          <w:szCs w:val="24"/>
          <w:lang w:eastAsia="pl-PL"/>
        </w:rPr>
        <w:t>hemodializoterapia</w:t>
      </w:r>
      <w:proofErr w:type="spellEnd"/>
      <w:r w:rsidRPr="003F19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34 628 pkt.</w:t>
      </w:r>
    </w:p>
    <w:p w:rsidR="003F19FC" w:rsidRDefault="003F19FC" w:rsidP="003F19FC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0E2" w:rsidRDefault="002610E2" w:rsidP="002610E2">
      <w:pPr>
        <w:numPr>
          <w:ilvl w:val="0"/>
          <w:numId w:val="14"/>
        </w:numPr>
        <w:tabs>
          <w:tab w:val="num" w:pos="720"/>
        </w:tabs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zmiany wartości ryczałtu na kolejne okresy rozliczeniowe  Udzielający Zamówienia poinformuje o tym fakcie Koordynatora Pionu i pozostałych Przyjmujących zamówienie w formie pisemnej. </w:t>
      </w:r>
    </w:p>
    <w:p w:rsidR="002610E2" w:rsidRDefault="002610E2" w:rsidP="002610E2">
      <w:pPr>
        <w:numPr>
          <w:ilvl w:val="0"/>
          <w:numId w:val="14"/>
        </w:numPr>
        <w:tabs>
          <w:tab w:val="num" w:pos="720"/>
        </w:tabs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Ilości i wartości wypracowane dla poszczególnych oddziału, poradni będą naliczane i podawane do wiadomości Koordynatorowi Pionu przez Udzielającego zamówienie, na podstawie istniejącej i obowiązującej u Udzielającego zamówienia sprawozdawczości.</w:t>
      </w:r>
    </w:p>
    <w:p w:rsidR="002610E2" w:rsidRDefault="002610E2" w:rsidP="002610E2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0E2" w:rsidRDefault="002610E2" w:rsidP="002610E2">
      <w:pPr>
        <w:tabs>
          <w:tab w:val="left" w:pos="680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2610E2" w:rsidRDefault="002610E2" w:rsidP="002610E2">
      <w:pPr>
        <w:numPr>
          <w:ilvl w:val="0"/>
          <w:numId w:val="15"/>
        </w:numPr>
        <w:suppressAutoHyphens/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ustalają, że miesięczne wynagrodzenie brutto Przyjmującego zamówienie, za wykonanie  świadczeń medycznych określonych  w niniejszej  umowie, wynosi:</w:t>
      </w:r>
    </w:p>
    <w:p w:rsidR="002610E2" w:rsidRPr="004A32CB" w:rsidRDefault="002610E2" w:rsidP="00AC0272">
      <w:pPr>
        <w:pStyle w:val="Akapitzlist"/>
        <w:numPr>
          <w:ilvl w:val="0"/>
          <w:numId w:val="38"/>
        </w:numPr>
        <w:suppressAutoHyphens/>
        <w:spacing w:before="120"/>
        <w:jc w:val="both"/>
        <w:rPr>
          <w:sz w:val="20"/>
          <w:szCs w:val="20"/>
          <w:lang w:eastAsia="ar-SA"/>
        </w:rPr>
      </w:pPr>
      <w:r w:rsidRPr="004A32CB">
        <w:rPr>
          <w:lang w:eastAsia="ar-SA"/>
        </w:rPr>
        <w:t xml:space="preserve">ryczałt podstawowy, miesięczny, w wysokości ,,,,,,,, zł brutto za świadczenie usług medycznych w wymiarze nie mniejszym niż 37 godzin i 55 minut tygodniowo oraz </w:t>
      </w:r>
      <w:r w:rsidR="00077857" w:rsidRPr="004A32CB">
        <w:rPr>
          <w:lang w:eastAsia="ar-SA"/>
        </w:rPr>
        <w:t>5</w:t>
      </w:r>
      <w:r w:rsidRPr="004A32CB">
        <w:rPr>
          <w:lang w:eastAsia="ar-SA"/>
        </w:rPr>
        <w:t xml:space="preserve"> dyżur</w:t>
      </w:r>
      <w:r w:rsidR="00077857" w:rsidRPr="004A32CB">
        <w:rPr>
          <w:lang w:eastAsia="ar-SA"/>
        </w:rPr>
        <w:t>ów</w:t>
      </w:r>
      <w:r w:rsidRPr="004A32CB">
        <w:rPr>
          <w:lang w:eastAsia="ar-SA"/>
        </w:rPr>
        <w:t xml:space="preserve"> medyczn</w:t>
      </w:r>
      <w:r w:rsidR="00077857" w:rsidRPr="004A32CB">
        <w:rPr>
          <w:lang w:eastAsia="ar-SA"/>
        </w:rPr>
        <w:t>ych</w:t>
      </w:r>
      <w:r w:rsidRPr="004A32CB">
        <w:rPr>
          <w:lang w:eastAsia="ar-SA"/>
        </w:rPr>
        <w:t xml:space="preserve"> </w:t>
      </w:r>
    </w:p>
    <w:p w:rsidR="002610E2" w:rsidRPr="004A32CB" w:rsidRDefault="002610E2" w:rsidP="00AC0272">
      <w:pPr>
        <w:pStyle w:val="Akapitzlist"/>
        <w:numPr>
          <w:ilvl w:val="0"/>
          <w:numId w:val="38"/>
        </w:numPr>
        <w:suppressAutoHyphens/>
        <w:spacing w:before="120"/>
        <w:jc w:val="both"/>
        <w:rPr>
          <w:lang w:eastAsia="ar-SA"/>
        </w:rPr>
      </w:pPr>
      <w:r w:rsidRPr="004A32CB">
        <w:rPr>
          <w:lang w:eastAsia="ar-SA"/>
        </w:rPr>
        <w:t>…...zł za godzinę udzielania świadczeń medycznych – usług lekarskich w ramach dyżuru medycznego Pionie  Nefrologii powyżej  ,,,,, /m-c.</w:t>
      </w:r>
    </w:p>
    <w:p w:rsidR="002610E2" w:rsidRPr="004A32CB" w:rsidRDefault="002610E2" w:rsidP="00AC0272">
      <w:pPr>
        <w:pStyle w:val="Akapitzlist"/>
        <w:numPr>
          <w:ilvl w:val="0"/>
          <w:numId w:val="38"/>
        </w:numPr>
        <w:suppressAutoHyphens/>
        <w:spacing w:before="120"/>
        <w:jc w:val="both"/>
        <w:rPr>
          <w:lang w:eastAsia="ar-SA"/>
        </w:rPr>
      </w:pPr>
      <w:r w:rsidRPr="004A32CB">
        <w:rPr>
          <w:lang w:eastAsia="ar-SA"/>
        </w:rPr>
        <w:lastRenderedPageBreak/>
        <w:t xml:space="preserve">…. zł za godzinę udzielania świadczeń medycznych – usług lekarskich w ramach </w:t>
      </w:r>
      <w:r w:rsidR="00077857" w:rsidRPr="004A32CB">
        <w:rPr>
          <w:lang w:eastAsia="ar-SA"/>
        </w:rPr>
        <w:t>gotowości w</w:t>
      </w:r>
      <w:r w:rsidRPr="004A32CB">
        <w:rPr>
          <w:lang w:eastAsia="ar-SA"/>
        </w:rPr>
        <w:t xml:space="preserve"> Pionie Nefrologii</w:t>
      </w:r>
      <w:r w:rsidR="00CC7303" w:rsidRPr="004A32CB">
        <w:rPr>
          <w:lang w:eastAsia="ar-SA"/>
        </w:rPr>
        <w:t xml:space="preserve"> pełnionych w niedziele</w:t>
      </w:r>
      <w:r w:rsidRPr="004A32CB">
        <w:rPr>
          <w:lang w:eastAsia="ar-SA"/>
        </w:rPr>
        <w:t>.</w:t>
      </w:r>
    </w:p>
    <w:p w:rsidR="002610E2" w:rsidRDefault="002610E2" w:rsidP="002610E2">
      <w:pPr>
        <w:numPr>
          <w:ilvl w:val="0"/>
          <w:numId w:val="15"/>
        </w:numPr>
        <w:suppressAutoHyphens/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Wynagrodzenie określone ust. 1 nie przysługuje w przypadku nie świadczenia przez Przyjmującego zamówienie usług w danym okresie rozliczeniowym, za wyjątkiem przypadku wskazanego w§ 5 ust.3. Ze wskazanej należności Udzielający zamówienie potrąci wynagrodzenie za czas nie przepracowany, wynikający z harmonogramu udzielania świadczeń zdrowotnych, o którym mowa w § 1 ust.5 umowy w wysokości należności stanowiącej iloczyn liczby godzin nieobecności i przyjętej stawki godzinowej w wysokości … zł – w godzinach normalnej ordynacji szpitala i …. zł poza godzinami normalnej ordynacji. </w:t>
      </w:r>
    </w:p>
    <w:p w:rsidR="002610E2" w:rsidRDefault="002610E2" w:rsidP="002610E2">
      <w:pPr>
        <w:pStyle w:val="Tekstpodstawowy"/>
        <w:numPr>
          <w:ilvl w:val="0"/>
          <w:numId w:val="15"/>
        </w:numPr>
        <w:suppressAutoHyphens/>
        <w:spacing w:before="120" w:after="0"/>
        <w:ind w:left="709" w:hanging="283"/>
        <w:jc w:val="both"/>
      </w:pPr>
      <w:r>
        <w:t xml:space="preserve">Wynagrodzenie określone w ust. 1 ulegnie proporcjonalnemu (procentowemu) obniżeniu w przypadku nie wypracowania przez personel Oddziału wskazanego w §9 ust. 1 miesięcznego ryczałtu. Rozliczenia będą dokonywane w okresach rozliczanego ryczałtu określonego przez NFZ. </w:t>
      </w:r>
    </w:p>
    <w:p w:rsidR="002610E2" w:rsidRDefault="002610E2" w:rsidP="002610E2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</w:p>
    <w:p w:rsidR="002610E2" w:rsidRDefault="002610E2" w:rsidP="002610E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ustalone w § 10, stanowi całość należności przysługującej Przyjmującemu zamówienie  z tytułu wykonania niniejszej umowy.</w:t>
      </w:r>
    </w:p>
    <w:p w:rsidR="002610E2" w:rsidRDefault="002610E2" w:rsidP="002610E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Rozliczenie, o którym mowa w ust. 1 dokonywane będzie w kalendarzowych okresach miesięcznych, za wyjątkiem §10 ust. 3.</w:t>
      </w:r>
    </w:p>
    <w:p w:rsidR="002610E2" w:rsidRDefault="002610E2" w:rsidP="002610E2">
      <w:p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uppressAutoHyphens/>
        <w:spacing w:before="120" w:after="0" w:line="240" w:lineRule="auto"/>
        <w:ind w:left="355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</w:t>
      </w:r>
    </w:p>
    <w:p w:rsidR="00CC7303" w:rsidRPr="00CC7303" w:rsidRDefault="00CC7303" w:rsidP="00CC730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03">
        <w:rPr>
          <w:rFonts w:ascii="Times New Roman" w:hAnsi="Times New Roman" w:cs="Times New Roman"/>
          <w:sz w:val="24"/>
          <w:szCs w:val="24"/>
        </w:rPr>
        <w:t xml:space="preserve">Przyjmujący zamówienie zobowiązany jest wystawiać i przedkładać Udzielającemu zamówienia za miesiąc poprzedni do 5 dnia roboczego następnego miesiąca rachunek (fakturę) ze wskazaniem miejsca udzielania świadczeń: ilość dni i godzin w Oddziale, </w:t>
      </w:r>
      <w:r w:rsidR="003F19FC">
        <w:rPr>
          <w:rFonts w:ascii="Times New Roman" w:hAnsi="Times New Roman" w:cs="Times New Roman"/>
          <w:sz w:val="24"/>
          <w:szCs w:val="24"/>
        </w:rPr>
        <w:t xml:space="preserve">Stacji Dializ, </w:t>
      </w:r>
      <w:r w:rsidRPr="00CC7303">
        <w:rPr>
          <w:rFonts w:ascii="Times New Roman" w:hAnsi="Times New Roman" w:cs="Times New Roman"/>
          <w:sz w:val="24"/>
          <w:szCs w:val="24"/>
        </w:rPr>
        <w:t xml:space="preserve">Poradni wchodzących w skład Pionu. </w:t>
      </w:r>
    </w:p>
    <w:p w:rsidR="00CC7303" w:rsidRPr="00CC7303" w:rsidRDefault="00CC7303" w:rsidP="00CC7303">
      <w:pPr>
        <w:pStyle w:val="Akapitzlist"/>
        <w:numPr>
          <w:ilvl w:val="0"/>
          <w:numId w:val="17"/>
        </w:numPr>
        <w:spacing w:before="120"/>
        <w:contextualSpacing/>
        <w:jc w:val="both"/>
      </w:pPr>
      <w:r w:rsidRPr="00CC7303">
        <w:t>Należności z tytułu wykonywania niniejszej umowy będą regulowane przelewem na wskazany przez Przyjmującego zamówienie rachunek bankowy, tj.:</w:t>
      </w:r>
    </w:p>
    <w:p w:rsidR="00CC7303" w:rsidRPr="00CC7303" w:rsidRDefault="00CC7303" w:rsidP="00CC7303">
      <w:pPr>
        <w:ind w:left="760"/>
        <w:rPr>
          <w:rFonts w:ascii="Times New Roman" w:hAnsi="Times New Roman" w:cs="Times New Roman"/>
          <w:sz w:val="24"/>
          <w:szCs w:val="24"/>
        </w:rPr>
      </w:pPr>
    </w:p>
    <w:p w:rsidR="00CC7303" w:rsidRPr="00CC7303" w:rsidRDefault="00CC7303" w:rsidP="00CC7303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C730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……………………………………………………………………………...</w:t>
      </w:r>
    </w:p>
    <w:p w:rsidR="00CC7303" w:rsidRPr="00CC7303" w:rsidRDefault="00CC7303" w:rsidP="00CC7303">
      <w:pPr>
        <w:pStyle w:val="Akapitzlist"/>
        <w:spacing w:before="120"/>
        <w:ind w:left="760"/>
        <w:jc w:val="both"/>
      </w:pPr>
      <w:r w:rsidRPr="00CC7303">
        <w:t>Zmiana numeru konta może być dokonana na podstawie aneksu do umowy.</w:t>
      </w:r>
    </w:p>
    <w:p w:rsidR="00CC7303" w:rsidRPr="00CC7303" w:rsidRDefault="00CC7303" w:rsidP="00CC7303">
      <w:pPr>
        <w:pStyle w:val="Akapitzlist"/>
        <w:numPr>
          <w:ilvl w:val="0"/>
          <w:numId w:val="17"/>
        </w:numPr>
        <w:jc w:val="both"/>
        <w:rPr>
          <w:i/>
          <w:iCs/>
        </w:rPr>
      </w:pPr>
      <w:r w:rsidRPr="00CC7303">
        <w:t>Należność będzie płatna w terminie do 17 dni od daty złożenia przez Przyjmującego zamówienie prawidłowo sporządzonego rachunku (faktury), potwierdzonego przez Koordynatora Pionu. Przez datę płatności należy rozumieć dzień obciążenia rachunku bankowego płatnika</w:t>
      </w:r>
      <w:r w:rsidRPr="00CC7303">
        <w:rPr>
          <w:i/>
          <w:iCs/>
        </w:rPr>
        <w:t xml:space="preserve">. </w:t>
      </w:r>
    </w:p>
    <w:p w:rsidR="00CC7303" w:rsidRPr="00CC7303" w:rsidRDefault="00CC7303" w:rsidP="00CC730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03">
        <w:rPr>
          <w:rFonts w:ascii="Times New Roman" w:hAnsi="Times New Roman" w:cs="Times New Roman"/>
          <w:sz w:val="24"/>
          <w:szCs w:val="24"/>
        </w:rPr>
        <w:t>W przypadku zwłoki w płatności Przyjmujący zamówienie jest uprawniony do obciążenia Udzielającego zamówienie odsetkami ustawowymi.</w:t>
      </w:r>
    </w:p>
    <w:p w:rsidR="002610E2" w:rsidRDefault="002610E2" w:rsidP="00CC7303">
      <w:p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before="120"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§13</w:t>
      </w:r>
    </w:p>
    <w:p w:rsidR="002610E2" w:rsidRDefault="002610E2" w:rsidP="002610E2">
      <w:pPr>
        <w:tabs>
          <w:tab w:val="left" w:pos="3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Przyjmujący zamówienie samodzielnie rozlicza się z ZUS i Urzędem Skarbowym. </w:t>
      </w:r>
    </w:p>
    <w:p w:rsidR="002610E2" w:rsidRPr="0097260B" w:rsidRDefault="004A32CB" w:rsidP="002610E2">
      <w:pPr>
        <w:tabs>
          <w:tab w:val="left" w:pos="360"/>
        </w:tabs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2610E2" w:rsidRPr="009726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:rsidR="002610E2" w:rsidRDefault="002610E2" w:rsidP="002610E2">
      <w:pPr>
        <w:tabs>
          <w:tab w:val="left" w:pos="360"/>
        </w:tabs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      1</w:t>
      </w:r>
      <w:r>
        <w:rPr>
          <w:rFonts w:ascii="Arial" w:eastAsia="Times New Roman" w:hAnsi="Arial" w:cs="Arial"/>
          <w:spacing w:val="-1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W przypadku niewykonania lub nienależytego wykonania umowy, z przyczyn leżących po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Przyjmującego zamówienie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Udzielający zamówienia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może nałożyć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Przyjmującego zamówienie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karę umowną, w tym w szczególności w przypadku:</w:t>
      </w:r>
    </w:p>
    <w:p w:rsidR="002610E2" w:rsidRDefault="002610E2" w:rsidP="002610E2">
      <w:pPr>
        <w:numPr>
          <w:ilvl w:val="0"/>
          <w:numId w:val="1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lastRenderedPageBreak/>
        <w:t xml:space="preserve">  wystawiania recept osobom nieuprawnionym lub w przypadkach nieuzasadnionego wystawienia recepty – w wysokości odpowiadającej równowartości nienależnej refundacji cen leków dokonanych na podstawie recept wraz z odsetkami ustawowymi od dnia dokonania refundacji, ustalonej na podstawie wyników kontroli przeprowadzonej przez NFZ lub inne upoważnione instytucje</w:t>
      </w:r>
    </w:p>
    <w:p w:rsidR="002610E2" w:rsidRDefault="002610E2" w:rsidP="002610E2">
      <w:pPr>
        <w:spacing w:before="120" w:after="0" w:line="240" w:lineRule="auto"/>
        <w:ind w:left="709" w:hanging="34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2) niezgodnego z obowiązującymi przepisami prawa  prowadzenia dokumentacji medycznej        pacjentów – w wysokości do 3% kwoty miesięcznej wskazanej w § 10  ust 1 pkt a) za każdą      historię choroby, lub inny rodzaj dokumentacji, w której stwierdzono naruszenie zasad prowadzenia dokumentacji medycznej przez lekarza prowadzącego. </w:t>
      </w:r>
    </w:p>
    <w:p w:rsidR="002610E2" w:rsidRDefault="002610E2" w:rsidP="002610E2">
      <w:pPr>
        <w:numPr>
          <w:ilvl w:val="0"/>
          <w:numId w:val="19"/>
        </w:numPr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nieuzasadnionej odmowy udzielenia świadczeń zdrowotnych, bądź naruszenia zasad przyjmowania pacjentów i ustalania terminów udzielania świadczeń zdrowotnych -  w wysokości do 5%  kwoty miesięcznej wskazanej w § 10  ust 1 pkt a)</w:t>
      </w:r>
    </w:p>
    <w:p w:rsidR="002610E2" w:rsidRDefault="002610E2" w:rsidP="002610E2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Wysokość kary umownej Udzielający zamówienie ustala się z uwzględnieniem rodzaju i wagi stwierdzonych nieprawidłowości (miarkowanie kary).</w:t>
      </w:r>
    </w:p>
    <w:p w:rsidR="002610E2" w:rsidRDefault="002610E2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Kary umowne w pierwszej kolejności będą potrącane z wynagrodzenia należnego Przyjmującemu zamówienie, na co Przyjmujący zamówienie wyraża zgodę i do czego upoważnia Udzielającego zamówienie bez potrzeby składania dodatkowego oświadczenia.</w:t>
      </w:r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zmówienie odpowiada solidarnie wobec NFZ za nałożone kary umowne na Udzielającego zamówienie z tytułu niewykonania lub nienależytego wykonania świadczeń zdrowotnych, które na warunkach  objętych niniejszą umową przyjął do wykonania. Odpowiedzialność Przyjmującego zamówienie ogranicza się wyłącznie do zakresu wykonanych przez niego świadczeń.</w:t>
      </w:r>
    </w:p>
    <w:p w:rsidR="002610E2" w:rsidRDefault="002610E2" w:rsidP="002610E2">
      <w:pPr>
        <w:spacing w:after="0" w:line="240" w:lineRule="auto"/>
        <w:ind w:left="284" w:firstLine="7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 15</w:t>
      </w:r>
    </w:p>
    <w:p w:rsidR="002610E2" w:rsidRDefault="002610E2" w:rsidP="002610E2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Udzielający zamówienie, Narodowy Fundusz Zdrowia bądź instytucje do tego uprawnione, mają prawo  do przeprowadzania  kontroli w zakresie  wykonywania  usług  medycznych  zgodnie z niniejszą  umową, a w szczególności  sposobu  udzielania  świadczeń zdrowotnych, ich  jakości, terminowości, sposobu prowadzenia dokumentacji i wykorzystania sprzętu. </w:t>
      </w:r>
    </w:p>
    <w:p w:rsidR="002610E2" w:rsidRDefault="002610E2" w:rsidP="002610E2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0E2" w:rsidRDefault="002610E2" w:rsidP="002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16</w:t>
      </w:r>
    </w:p>
    <w:p w:rsidR="002610E2" w:rsidRDefault="002610E2" w:rsidP="002610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 niniejsza  zostaje zawarta  na  czas  określony  od ………..  do ……</w:t>
      </w:r>
    </w:p>
    <w:p w:rsidR="002610E2" w:rsidRDefault="002610E2" w:rsidP="002610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 17</w:t>
      </w:r>
    </w:p>
    <w:p w:rsidR="002610E2" w:rsidRDefault="002610E2" w:rsidP="002610E2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być rozwiązana przez każdą ze stron za 1 - miesięcznym okresem wypowiedzenia, licząc od 1-go dnia najbliższego miesiąca:</w:t>
      </w:r>
    </w:p>
    <w:p w:rsidR="002610E2" w:rsidRDefault="002610E2" w:rsidP="002610E2">
      <w:pPr>
        <w:numPr>
          <w:ilvl w:val="1"/>
          <w:numId w:val="21"/>
        </w:num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 organizacyjnych wprowadzonych u Udzielającego zamówienie lub zmiany przez niego formy prawnej w jakiej będą zlecane świadczenia objęte umową</w:t>
      </w:r>
    </w:p>
    <w:p w:rsidR="002610E2" w:rsidRDefault="002610E2" w:rsidP="002610E2">
      <w:pPr>
        <w:numPr>
          <w:ilvl w:val="1"/>
          <w:numId w:val="21"/>
        </w:num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gdy zajdą okoliczności, za które strony nie ponoszą odpowiedzialności, a które uniemożliwiają dalsze wykonywanie umowy</w:t>
      </w:r>
    </w:p>
    <w:p w:rsidR="002610E2" w:rsidRDefault="002610E2" w:rsidP="002610E2">
      <w:pPr>
        <w:numPr>
          <w:ilvl w:val="1"/>
          <w:numId w:val="21"/>
        </w:num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gdy druga strona rażąco narusza istotne postanowienia umowy</w:t>
      </w:r>
    </w:p>
    <w:p w:rsidR="002610E2" w:rsidRDefault="002610E2" w:rsidP="002610E2">
      <w:pPr>
        <w:numPr>
          <w:ilvl w:val="1"/>
          <w:numId w:val="21"/>
        </w:num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nastąpiło nie wypłacenie należności przez Szpital przez okres 2 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licząc od daty złożenia rachunku</w:t>
      </w:r>
    </w:p>
    <w:p w:rsidR="002610E2" w:rsidRDefault="002610E2" w:rsidP="002610E2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może być rozwiązana przez każdą ze stron za 3-miesięcznym okresem wypowiedzenia, bez podania przyczyn.</w:t>
      </w:r>
    </w:p>
    <w:p w:rsidR="002610E2" w:rsidRDefault="002610E2" w:rsidP="002610E2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 Wypowiedzenie następuje w formie pisemnej pod rygorem nieważności.</w:t>
      </w:r>
    </w:p>
    <w:p w:rsidR="002610E2" w:rsidRDefault="002610E2" w:rsidP="002610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 18</w:t>
      </w:r>
    </w:p>
    <w:p w:rsidR="002610E2" w:rsidRDefault="002610E2" w:rsidP="002610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zostać rozwiązana przez Udzielającego zamówienie ze skutkiem natychmiastowym, gdy:</w:t>
      </w:r>
    </w:p>
    <w:p w:rsidR="002610E2" w:rsidRDefault="002610E2" w:rsidP="002610E2">
      <w:pPr>
        <w:numPr>
          <w:ilvl w:val="2"/>
          <w:numId w:val="22"/>
        </w:num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swoje prawa i obowiązki przeniósł na osoby trzecie, nie uzyskawszy na to zgody Udzielającego zamówienie.</w:t>
      </w:r>
    </w:p>
    <w:p w:rsidR="002610E2" w:rsidRDefault="002610E2" w:rsidP="002610E2">
      <w:pPr>
        <w:numPr>
          <w:ilvl w:val="2"/>
          <w:numId w:val="22"/>
        </w:num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kontroli wykonania umowy i innych działań kontrolnych uregulowanych w odrębnych przepisach stwierdzono u Przyjmującego zamówienie rażące niewypełnienie warunków umowy lub wadliwe jej wykonanie, a w szczególności ograniczenie dostępności świadczeń, zawężanie ich zakresu, złą jakość świadczeń, nierzetelne prowadzenie dokumentacji medycznej i statystycznej, w tym rejestru usług medycznych, po zapoznaniu Przyjmującego zamówienie z protokółem kontroli i stanowiskiem Przyjmującego Zamówienia, po uprzednim umożliwieniu mu ustosunkowania się do wskazanych zarzutów.</w:t>
      </w:r>
    </w:p>
    <w:p w:rsidR="002610E2" w:rsidRDefault="002610E2" w:rsidP="002610E2">
      <w:pPr>
        <w:numPr>
          <w:ilvl w:val="2"/>
          <w:numId w:val="22"/>
        </w:numPr>
        <w:tabs>
          <w:tab w:val="num" w:pos="2520"/>
        </w:tabs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utracił  prawo  wykonywania  zawodu  lub został  w tym  prawie zawieszony przez organ do tego uprawniony,</w:t>
      </w:r>
    </w:p>
    <w:p w:rsidR="002610E2" w:rsidRDefault="002610E2" w:rsidP="002610E2">
      <w:pPr>
        <w:numPr>
          <w:ilvl w:val="2"/>
          <w:numId w:val="22"/>
        </w:num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nie udokumentował w terminie 30 dni od daty podpisania umowy, zawarcia przez niego umowy ubezpieczenia od odpowiedzialności cywilnej.</w:t>
      </w:r>
    </w:p>
    <w:p w:rsidR="002610E2" w:rsidRDefault="002610E2" w:rsidP="002610E2">
      <w:pPr>
        <w:numPr>
          <w:ilvl w:val="2"/>
          <w:numId w:val="22"/>
        </w:num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naraża Udzielającego zamówienie na nieuzasadnione koszty lub nieodwracalną szkodę.</w:t>
      </w:r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19</w:t>
      </w:r>
    </w:p>
    <w:p w:rsidR="002610E2" w:rsidRDefault="002610E2" w:rsidP="002610E2">
      <w:pPr>
        <w:numPr>
          <w:ilvl w:val="0"/>
          <w:numId w:val="2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rozwiązaniu lub wygaśnięciu umowy Przyjmujący zamówienie zobowiązany jest  do zwrotu  wszelkiej  dokumentacji  związanej  z realizacją  niniejszej umowy, należącej  do Udzielającego zamówienie, w terminie  nie później  niż   7 dni  od daty  ustania  umowy – zwrotowi podlegają  wszelkie dokumenty  bez względu  na jakim  nośniku  zostały zapisane.  </w:t>
      </w:r>
    </w:p>
    <w:p w:rsidR="002610E2" w:rsidRDefault="002610E2" w:rsidP="002610E2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przekazanie dokumentacji upoważnia Udzielającego zamówienie do naliczenia kary umownej w wysokości 20 000 zł.</w:t>
      </w:r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20</w:t>
      </w:r>
    </w:p>
    <w:p w:rsidR="002610E2" w:rsidRDefault="002610E2" w:rsidP="002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10E2" w:rsidRDefault="002610E2" w:rsidP="002610E2">
      <w:pPr>
        <w:numPr>
          <w:ilvl w:val="1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niniejszej umowy poza wypadkami wskazanymi w ust. 2 wymagają  formy  pisemnego  aneksu, pod rygorem nieważności.</w:t>
      </w:r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 Zmiany umowy nie wymagają wszelkie zmiany w aktach wewnętrznych Udzielającego    </w:t>
      </w:r>
    </w:p>
    <w:p w:rsidR="002610E2" w:rsidRDefault="002610E2" w:rsidP="002610E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zamówienia oraz zmiany umowy pomiędzy Udzielającym zamówienie i POW    </w:t>
      </w:r>
    </w:p>
    <w:p w:rsidR="002610E2" w:rsidRDefault="002610E2" w:rsidP="002610E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Narodowym Funduszem Zdrowia w Białymstoku.</w:t>
      </w:r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21</w:t>
      </w:r>
    </w:p>
    <w:p w:rsidR="002610E2" w:rsidRDefault="002610E2" w:rsidP="00261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 nie uregulowanych  niniejszą  umową  mają zastosowanie  przepisy:</w:t>
      </w:r>
    </w:p>
    <w:p w:rsidR="002610E2" w:rsidRDefault="002610E2" w:rsidP="002610E2">
      <w:pPr>
        <w:numPr>
          <w:ilvl w:val="0"/>
          <w:numId w:val="24"/>
        </w:numPr>
        <w:suppressAutoHyphens/>
        <w:spacing w:before="120" w:after="0" w:line="240" w:lineRule="auto"/>
        <w:ind w:left="284" w:right="-567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ustawy z dnia 15 kwietnia 2011 r. o działalności leczniczej (Dz.U. 2016r. poz. 1638 z późn.zm.), </w:t>
      </w:r>
    </w:p>
    <w:p w:rsidR="002610E2" w:rsidRDefault="002610E2" w:rsidP="002610E2">
      <w:pPr>
        <w:numPr>
          <w:ilvl w:val="0"/>
          <w:numId w:val="24"/>
        </w:numPr>
        <w:tabs>
          <w:tab w:val="num" w:pos="284"/>
        </w:tabs>
        <w:suppressAutoHyphens/>
        <w:spacing w:before="120" w:after="0" w:line="240" w:lineRule="auto"/>
        <w:ind w:left="142" w:right="-284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27 sierpnia 2004 r. o świadczeniach opieki zdrowotnej finansowanych ze środków publicznych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Dz. U. z 2016 r. Nr 1793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zm.), </w:t>
      </w:r>
    </w:p>
    <w:p w:rsidR="002610E2" w:rsidRDefault="002610E2" w:rsidP="002610E2">
      <w:pPr>
        <w:numPr>
          <w:ilvl w:val="0"/>
          <w:numId w:val="24"/>
        </w:numPr>
        <w:tabs>
          <w:tab w:val="num" w:pos="142"/>
          <w:tab w:val="num" w:pos="284"/>
        </w:tabs>
        <w:suppressAutoHyphens/>
        <w:spacing w:before="120" w:after="0" w:line="240" w:lineRule="auto"/>
        <w:ind w:left="142" w:right="-567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5 grudnia 1996r. o zawodzie lekarza i lekarza dentysty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Dz. U. 2017 r. poz.125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zm.),  </w:t>
      </w:r>
    </w:p>
    <w:p w:rsidR="002610E2" w:rsidRDefault="002610E2" w:rsidP="002610E2">
      <w:pPr>
        <w:numPr>
          <w:ilvl w:val="0"/>
          <w:numId w:val="24"/>
        </w:numPr>
        <w:tabs>
          <w:tab w:val="num" w:pos="142"/>
        </w:tabs>
        <w:spacing w:after="0" w:line="240" w:lineRule="auto"/>
        <w:ind w:left="284" w:right="85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Cywilnego.</w:t>
      </w:r>
    </w:p>
    <w:p w:rsidR="002610E2" w:rsidRDefault="002610E2" w:rsidP="002610E2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22</w:t>
      </w:r>
    </w:p>
    <w:p w:rsidR="002610E2" w:rsidRDefault="002610E2" w:rsidP="00261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Ewentualne  spory  mogące  wyniknąć  z realizacji  niniejszej umowy Strony poddają  pod rozstrzygnięcie właściwego  rzeczowo Sądu  w  Łomży. </w:t>
      </w:r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23</w:t>
      </w:r>
    </w:p>
    <w:p w:rsidR="002610E2" w:rsidRDefault="002610E2" w:rsidP="00261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 sporządzono  w dwóch  jednobrzmiących  egzemplarzach, po jednym dla każdej  ze stron.</w:t>
      </w:r>
    </w:p>
    <w:p w:rsidR="002610E2" w:rsidRDefault="002610E2" w:rsidP="00261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0E2" w:rsidRDefault="002610E2" w:rsidP="00261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                             ........................................................</w:t>
      </w:r>
    </w:p>
    <w:p w:rsidR="002610E2" w:rsidRDefault="002610E2" w:rsidP="00261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(Przyjmujący zamówienie)                                                (Udzielający zamówienia)</w:t>
      </w:r>
    </w:p>
    <w:p w:rsidR="002610E2" w:rsidRDefault="002610E2" w:rsidP="002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0E2" w:rsidRDefault="002610E2" w:rsidP="002610E2"/>
    <w:p w:rsidR="00F21D04" w:rsidRDefault="00F21D04"/>
    <w:p w:rsidR="00EB7AD4" w:rsidRDefault="00EB7AD4"/>
    <w:p w:rsidR="00EB7AD4" w:rsidRDefault="00EB7AD4"/>
    <w:p w:rsidR="00EB7AD4" w:rsidRDefault="00EB7AD4"/>
    <w:p w:rsidR="00EB7AD4" w:rsidRDefault="00EB7AD4"/>
    <w:p w:rsidR="00EB7AD4" w:rsidRDefault="00EB7AD4"/>
    <w:p w:rsidR="00EB7AD4" w:rsidRDefault="00EB7AD4"/>
    <w:p w:rsidR="00EB7AD4" w:rsidRDefault="00EB7AD4"/>
    <w:p w:rsidR="00EB7AD4" w:rsidRDefault="00EB7AD4"/>
    <w:p w:rsidR="00EB7AD4" w:rsidRDefault="00EB7AD4"/>
    <w:p w:rsidR="00EB7AD4" w:rsidRDefault="00EB7AD4"/>
    <w:p w:rsidR="00EB7AD4" w:rsidRDefault="00EB7AD4"/>
    <w:p w:rsidR="00EB7AD4" w:rsidRDefault="00EB7AD4"/>
    <w:p w:rsidR="00EB7AD4" w:rsidRDefault="00EB7AD4"/>
    <w:p w:rsidR="00EB7AD4" w:rsidRDefault="00EB7AD4"/>
    <w:p w:rsidR="00EB7AD4" w:rsidRDefault="00EB7AD4"/>
    <w:p w:rsidR="00EB7AD4" w:rsidRDefault="00EB7AD4"/>
    <w:p w:rsidR="004A32CB" w:rsidRDefault="004A32CB"/>
    <w:p w:rsidR="004A32CB" w:rsidRDefault="004A32CB"/>
    <w:p w:rsidR="00EB7AD4" w:rsidRDefault="00EB7AD4"/>
    <w:p w:rsidR="00EB7AD4" w:rsidRDefault="00EB7AD4" w:rsidP="00EB7A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:rsidR="00EB7AD4" w:rsidRDefault="00EB7AD4" w:rsidP="00EB7A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Szczegółowych warunków konkursu ofert -Pion Nefrologii -asystent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kontrakt częściowy</w:t>
      </w:r>
    </w:p>
    <w:p w:rsidR="00EB7AD4" w:rsidRDefault="00EB7AD4" w:rsidP="00EB7A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EB7AD4" w:rsidRDefault="00EB7AD4" w:rsidP="00EB7A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 M O W A nr     /2017</w:t>
      </w:r>
    </w:p>
    <w:p w:rsidR="00EB7AD4" w:rsidRDefault="00EB7AD4" w:rsidP="00EB7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B7AD4" w:rsidRDefault="00EB7AD4" w:rsidP="00EB7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zawarta  w dniu .............................. w Łomży  pomiędzy  Szpitalem  Wojewódzkim  im. Kardynała  Stefana Wyszyńskiego w Łomży  Al.  Piłsudskiego  11 reprezentowanym  przez:</w:t>
      </w:r>
    </w:p>
    <w:p w:rsidR="00EB7AD4" w:rsidRDefault="00EB7AD4" w:rsidP="00EB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-  Romana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Nojszewskiego</w:t>
      </w:r>
      <w:proofErr w:type="spellEnd"/>
    </w:p>
    <w:p w:rsidR="00EB7AD4" w:rsidRDefault="00EB7AD4" w:rsidP="00EB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 w dalszej  części  Umowy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Udzielającym zamówienia,</w:t>
      </w:r>
    </w:p>
    <w:p w:rsidR="00EB7AD4" w:rsidRDefault="00EB7AD4" w:rsidP="00E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 ,,,,,,, </w:t>
      </w:r>
    </w:p>
    <w:p w:rsidR="00EB7AD4" w:rsidRDefault="00EB7AD4" w:rsidP="00EB7AD4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wykonującym zawód lekarza medycyny w ramach…..: </w:t>
      </w:r>
    </w:p>
    <w:p w:rsidR="00EB7AD4" w:rsidRDefault="00EB7AD4" w:rsidP="00EB7A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posiadającym:</w:t>
      </w:r>
    </w:p>
    <w:p w:rsidR="00EB7AD4" w:rsidRPr="004A32CB" w:rsidRDefault="00EB7AD4" w:rsidP="004A32CB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left="284" w:hanging="284"/>
      </w:pPr>
      <w:r w:rsidRPr="004A32CB">
        <w:t>zaświadczenie o prawie wykonywania zawodu przyznane przez Okręgową Izbę Lekarską w……., Nr  ………   z dnia ……..  i nie został zawieszony w prawie wykonywania zawodu, a także nie został ograniczony w wykonywaniu określonych czynności medycznych,</w:t>
      </w:r>
    </w:p>
    <w:p w:rsidR="00EB7AD4" w:rsidRPr="004A32CB" w:rsidRDefault="00EB7AD4" w:rsidP="004A32CB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left="284" w:hanging="284"/>
      </w:pPr>
      <w:r w:rsidRPr="004A32CB">
        <w:t>tytuł specjalisty w zakresie ………………..</w:t>
      </w:r>
    </w:p>
    <w:p w:rsidR="00EB7AD4" w:rsidRPr="004A32CB" w:rsidRDefault="00EB7AD4" w:rsidP="004A32CB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left="284" w:hanging="284"/>
      </w:pPr>
      <w:r w:rsidRPr="004A32CB">
        <w:t>zaświadczenie o wpisie do Księgi rejestrowej podmiotów leczniczych pod numerem …………………….  z dnia ………………., prowadzonego przez Okręgową Izbę Lekarską w ……………,</w:t>
      </w:r>
    </w:p>
    <w:p w:rsidR="00EB7AD4" w:rsidRPr="004A32CB" w:rsidRDefault="00EB7AD4" w:rsidP="004A32CB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left="284" w:hanging="284"/>
      </w:pPr>
      <w:r w:rsidRPr="004A32CB">
        <w:t>zaświadczenie o wpisie do CEIDG,</w:t>
      </w:r>
    </w:p>
    <w:p w:rsidR="00EB7AD4" w:rsidRPr="004A32CB" w:rsidRDefault="00EB7AD4" w:rsidP="004A32CB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left="284" w:hanging="284"/>
      </w:pPr>
      <w:r w:rsidRPr="004A32CB">
        <w:t>numer identyfikacyjny REGON: ……………. oraz NIP: …………………..</w:t>
      </w:r>
    </w:p>
    <w:p w:rsidR="00EB7AD4" w:rsidRPr="004A32CB" w:rsidRDefault="00EB7AD4" w:rsidP="004A32CB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left="284" w:hanging="284"/>
      </w:pPr>
      <w:r w:rsidRPr="004A32CB">
        <w:t>polisę ubezpieczeniową OC: …………, obejmującą okres ubezpieczenia od …………… do …………. na sumę ubezpieczenia ……………. euro,</w:t>
      </w:r>
    </w:p>
    <w:p w:rsidR="00EB7AD4" w:rsidRDefault="00EB7AD4" w:rsidP="00EB7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„Przyjmującym zamówienie”.</w:t>
      </w:r>
    </w:p>
    <w:p w:rsidR="00EB7AD4" w:rsidRDefault="00EB7AD4" w:rsidP="00EB7A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określenia praw i obowiązków Stron niniejszej umowy mają odpowiednie zastosowanie przepisy prawa powszechnie obowiązujące w zakresie przedmiotu umowy, w tym w szczególności  przepisy:</w:t>
      </w:r>
    </w:p>
    <w:p w:rsidR="00EB7AD4" w:rsidRDefault="00EB7AD4" w:rsidP="00AC0272">
      <w:pPr>
        <w:numPr>
          <w:ilvl w:val="0"/>
          <w:numId w:val="3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ustawy z dnia 15 kwietnia 2011 r. o działalności leczniczej (Dz.U. 2016r. poz. 1638 z późn.zm.), </w:t>
      </w:r>
    </w:p>
    <w:p w:rsidR="00EB7AD4" w:rsidRDefault="00EB7AD4" w:rsidP="00AC0272">
      <w:pPr>
        <w:numPr>
          <w:ilvl w:val="0"/>
          <w:numId w:val="3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27 sierpnia 2004 r. o świadczeniach opieki zdrowotnej finansowanych ze środków publicznych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Dz. U. z 2016 r. Nr 1793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zm.), </w:t>
      </w:r>
    </w:p>
    <w:p w:rsidR="00EB7AD4" w:rsidRDefault="00EB7AD4" w:rsidP="00AC0272">
      <w:pPr>
        <w:numPr>
          <w:ilvl w:val="0"/>
          <w:numId w:val="3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5 grudnia 1996r. o zawodzie lekarza i lekarza dentysty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Dz. U. 2017 r. poz.125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zm.),  </w:t>
      </w:r>
    </w:p>
    <w:p w:rsidR="00EB7AD4" w:rsidRDefault="00EB7AD4" w:rsidP="00AC027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Zdrowia z dnia 22 listopada 2013 r. w sprawie świadczeń gwarantowanych z zakresu leczenia szpitalnego (Dz.U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2013.1520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EB7AD4" w:rsidRDefault="00EB7AD4" w:rsidP="00AC0272">
      <w:pPr>
        <w:numPr>
          <w:ilvl w:val="0"/>
          <w:numId w:val="3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zarządzenia Nr 89/2013/DSOZ Prezesa Narodowego Funduszu Zdrowia z dnia 19 grudnia 2013 r. w sprawie określenia warunków zawierania i realizacji umów w rodzaju: leczenie szpitalne,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zm.</w:t>
      </w:r>
    </w:p>
    <w:p w:rsidR="00EB7AD4" w:rsidRDefault="00EB7AD4" w:rsidP="00AC027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Ministra Zdrowia z dnia z dnia 6 listopada 2013 r. w sprawie świadczeń gwarantowanych z zakresu ambulatoryjnej opieki specjalistycznej (Dz.U.2013.1413 z późn.zm.)</w:t>
      </w:r>
    </w:p>
    <w:p w:rsidR="00EB7AD4" w:rsidRDefault="00EB7AD4" w:rsidP="00AC0272">
      <w:pPr>
        <w:numPr>
          <w:ilvl w:val="0"/>
          <w:numId w:val="3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zarządzenia Nr 82/2013/DSOZ Prezesa Narodowego Funduszu Zdrowia z dnia 17 grudnia 2013 r. w sprawie określenia warunków zawierania i realizacji umów w rodzaju ambulatoryjna opieka specjalistyczna, z późn.zm.</w:t>
      </w:r>
    </w:p>
    <w:p w:rsidR="00EB7AD4" w:rsidRDefault="00EB7AD4" w:rsidP="00AC0272">
      <w:pPr>
        <w:numPr>
          <w:ilvl w:val="0"/>
          <w:numId w:val="3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6 listopada 2008 r. o prawach pacjenta i Rzeczniku Praw Pacjenta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Dz.U. z 2017  poz. 1318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zm.), </w:t>
      </w:r>
    </w:p>
    <w:p w:rsidR="00EB7AD4" w:rsidRDefault="00EB7AD4" w:rsidP="00EB7A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AC0272">
      <w:pPr>
        <w:numPr>
          <w:ilvl w:val="0"/>
          <w:numId w:val="3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Regulaminu organizacyjnego Szpitala Wojewódzkiego w Łomży, zarządzeń dyrektora i inne przepisów wewnętrznych obowiązujących u Udzielającego zamówienie</w:t>
      </w:r>
    </w:p>
    <w:p w:rsidR="00EB7AD4" w:rsidRDefault="00EB7AD4" w:rsidP="00AC0272">
      <w:pPr>
        <w:numPr>
          <w:ilvl w:val="0"/>
          <w:numId w:val="3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Inne akty prawne i zarządzenia prezesa NFZ regulujące tryb i zasady organizacji i udzielania świadczeń medycznych, udostępniane Przyjmującemu zamówienie w wersji elektronicznej.</w:t>
      </w:r>
    </w:p>
    <w:p w:rsidR="00EB7AD4" w:rsidRDefault="00EB7AD4" w:rsidP="00EB7AD4">
      <w:pPr>
        <w:suppressAutoHyphens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AD4" w:rsidRDefault="00EB7AD4" w:rsidP="00EB7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oświadczają, że w przypadku zmiany ww. przepisów następujących w okresie obowiązywania niniejszej umowy nowe regulacje będą uznawane za obowiązujące Strony.</w:t>
      </w:r>
    </w:p>
    <w:p w:rsidR="00EB7AD4" w:rsidRDefault="00EB7AD4" w:rsidP="00EB7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iż Przyjmującemu zamówienie nie przysługują żadne świadczenia wynikające z przepisów o bezpieczeństwie i higienie pracy oraz kodeksu pracy.</w:t>
      </w:r>
    </w:p>
    <w:p w:rsidR="00EB7AD4" w:rsidRDefault="00EB7AD4" w:rsidP="00EB7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EB7AD4" w:rsidRPr="00437574" w:rsidRDefault="00EB7AD4" w:rsidP="00437574">
      <w:pPr>
        <w:pStyle w:val="Akapitzlist"/>
        <w:numPr>
          <w:ilvl w:val="3"/>
          <w:numId w:val="3"/>
        </w:numPr>
        <w:tabs>
          <w:tab w:val="clear" w:pos="2880"/>
          <w:tab w:val="num" w:pos="0"/>
        </w:tabs>
        <w:ind w:left="284" w:hanging="284"/>
        <w:jc w:val="both"/>
      </w:pPr>
      <w:r w:rsidRPr="00437574">
        <w:t>W ramach niniejszej umowy Udzielający zamówienia zleca Przyjmującemu zamówienie udzielanie świadczeń zdrowotnych w rozumieniu ustawy o działalności leczniczej z zakresu</w:t>
      </w:r>
      <w:r w:rsidRPr="00437574">
        <w:rPr>
          <w:b/>
          <w:bCs/>
        </w:rPr>
        <w:t xml:space="preserve"> nefrologii </w:t>
      </w:r>
      <w:r w:rsidRPr="00437574">
        <w:t xml:space="preserve">służących profilaktyce, zachowaniu, ratowaniu, przywracaniu lub poprawie zdrowia oraz innych działań medycznych wynikających z procesu leczenia lub przepisów odrębnych regulujących zasady ich wykonywania, na rzecz pacjentów Udzielającego zamówienia. </w:t>
      </w:r>
    </w:p>
    <w:p w:rsidR="00EB7AD4" w:rsidRDefault="00EB7AD4" w:rsidP="00EB7AD4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7AD4" w:rsidRPr="00437574" w:rsidRDefault="00437574" w:rsidP="0043757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7574">
        <w:rPr>
          <w:rFonts w:ascii="Times New Roman" w:hAnsi="Times New Roman" w:cs="Times New Roman"/>
          <w:sz w:val="24"/>
          <w:szCs w:val="24"/>
        </w:rPr>
        <w:t>2.</w:t>
      </w:r>
      <w:r w:rsidR="00EB7AD4" w:rsidRPr="00437574">
        <w:rPr>
          <w:rFonts w:ascii="Times New Roman" w:hAnsi="Times New Roman" w:cs="Times New Roman"/>
          <w:sz w:val="24"/>
          <w:szCs w:val="24"/>
        </w:rPr>
        <w:t>Udzielający zamówienia  powierza, a Przyjmujący zamówienie</w:t>
      </w:r>
      <w:r w:rsidRPr="00437574">
        <w:rPr>
          <w:rFonts w:ascii="Times New Roman" w:hAnsi="Times New Roman" w:cs="Times New Roman"/>
          <w:sz w:val="24"/>
          <w:szCs w:val="24"/>
        </w:rPr>
        <w:t xml:space="preserve"> przyjmuje  na siebie obowiązek </w:t>
      </w:r>
      <w:r w:rsidR="00EB7AD4" w:rsidRPr="00437574">
        <w:rPr>
          <w:rFonts w:ascii="Times New Roman" w:hAnsi="Times New Roman" w:cs="Times New Roman"/>
          <w:sz w:val="24"/>
          <w:szCs w:val="24"/>
        </w:rPr>
        <w:t xml:space="preserve">udzielania świadczeń </w:t>
      </w:r>
      <w:proofErr w:type="spellStart"/>
      <w:r w:rsidR="00EB7AD4" w:rsidRPr="00437574">
        <w:rPr>
          <w:rFonts w:ascii="Times New Roman" w:hAnsi="Times New Roman" w:cs="Times New Roman"/>
          <w:sz w:val="24"/>
          <w:szCs w:val="24"/>
        </w:rPr>
        <w:t>medycznych-usług</w:t>
      </w:r>
      <w:proofErr w:type="spellEnd"/>
      <w:r w:rsidR="00EB7AD4" w:rsidRPr="00437574">
        <w:rPr>
          <w:rFonts w:ascii="Times New Roman" w:hAnsi="Times New Roman" w:cs="Times New Roman"/>
          <w:sz w:val="24"/>
          <w:szCs w:val="24"/>
        </w:rPr>
        <w:t xml:space="preserve"> lekarskich w</w:t>
      </w:r>
      <w:r w:rsidR="00EB7AD4" w:rsidRPr="00437574">
        <w:rPr>
          <w:rFonts w:ascii="Times New Roman" w:hAnsi="Times New Roman" w:cs="Times New Roman"/>
          <w:b/>
          <w:bCs/>
          <w:sz w:val="24"/>
          <w:szCs w:val="24"/>
        </w:rPr>
        <w:t xml:space="preserve"> Pionie Nefrologii </w:t>
      </w:r>
      <w:r w:rsidR="00EB7AD4" w:rsidRPr="00437574">
        <w:rPr>
          <w:rFonts w:ascii="Times New Roman" w:hAnsi="Times New Roman" w:cs="Times New Roman"/>
          <w:sz w:val="24"/>
          <w:szCs w:val="24"/>
        </w:rPr>
        <w:t>Udzielającego zamówienia tj. Oddziale Nefrologicznym, Stacji Dializ, Poradni Nefrologicznej, w ramach  posiadanej specjalizacji  na zasadach  i w zakresie  określonym w niniejszej  Umowie.</w:t>
      </w:r>
    </w:p>
    <w:p w:rsidR="00EB7AD4" w:rsidRDefault="00EB7AD4" w:rsidP="00EB7AD4">
      <w:p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B7AD4" w:rsidRDefault="00EB7AD4" w:rsidP="00EB7AD4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Przyjmujący zamówienie  zobowiązuje się  do rzetelnego  wykonywania powierzonych  przez Udzielającego zamówienie usług  z wykorzystaniem  dostępnej  wiedzy i sztuki medycznej  oraz zgodnie  z zasadami etyki zawodowej w oparciu o lokal i sprzęt posiadany przez Udzielającego zamówienie.</w:t>
      </w:r>
    </w:p>
    <w:p w:rsidR="00EB7AD4" w:rsidRDefault="00EB7AD4" w:rsidP="00EB7AD4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Strony uzgadniają, że świadczenia objęte przedmiotem niniejszej umowy będą  udzielane   przez Przyjmującego zamówienie w formie: </w:t>
      </w:r>
    </w:p>
    <w:p w:rsidR="00EB7AD4" w:rsidRDefault="00EB7AD4" w:rsidP="00EB7AD4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udzielania świadczeń w godzinach normalnej ordynacji lekarskiej  w dni powszednie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Stacji Dializ wg ustalonego harmonogramu</w:t>
      </w:r>
    </w:p>
    <w:p w:rsidR="00EB7AD4" w:rsidRDefault="00EB7AD4" w:rsidP="00EB7AD4">
      <w:pPr>
        <w:spacing w:after="0" w:line="240" w:lineRule="auto"/>
        <w:ind w:left="426" w:right="-142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dyżurów w Oddziale Nefrologicznym i Stacji Dializ oraz Pododdziale Onkologii od godz. 15.35 do 8.00 w dni powszednie oraz od godz. 8.00 do 8.00 w 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boty i inne dni wolne od pracy – w ilości uzgodnionej z Koordynatorem Pionu</w:t>
      </w:r>
    </w:p>
    <w:p w:rsidR="00EB7AD4" w:rsidRDefault="00EB7AD4" w:rsidP="00EB7AD4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świadczeń w Poradni Nefrologicznej wg  ustalonego harmonogramu.</w:t>
      </w:r>
    </w:p>
    <w:p w:rsidR="00EB7AD4" w:rsidRDefault="00EB7AD4" w:rsidP="00EB7AD4">
      <w:pPr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Świadczenia zdrowotne będą udzielane w oparciu o harmonogram, zawierający wykaz dni i godzin, w których udzielane będą świadczenia przez Przyjmującego zamówienie. Harmonogram jest prowadzony w Oddziale i ma on na celu m.in. udokumentowanie należytego wykonania umowy na realizację świadczeń zdrowotnych zawartej z NFZ. Przyjmujący zamówienie potwierdza w nim na bieżąco udzielanie świadczeń stanowiących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 niniejszej umowy. Udzielający zamówienia każdorazowo będzie informował Przyjmującego zamówienie o zmianie wynikłej z zawartych umów z NFZ. </w:t>
      </w:r>
    </w:p>
    <w:p w:rsidR="00EB7AD4" w:rsidRDefault="00EB7AD4" w:rsidP="00EB7AD4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Przyjmujący zamówienie nie może zawierać innych umów na udzielanie świadczeń zdrowotnych, których wykonanie kolidowałoby z realizacją niniejszej umowy.</w:t>
      </w:r>
    </w:p>
    <w:p w:rsidR="00EB7AD4" w:rsidRDefault="00EB7AD4" w:rsidP="00EB7AD4">
      <w:pPr>
        <w:spacing w:after="0" w:line="240" w:lineRule="auto"/>
        <w:ind w:left="390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ind w:left="390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ind w:left="3900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EB7AD4" w:rsidRDefault="00EB7AD4" w:rsidP="00EB7AD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Przyjmujący zamówienie działa na rzecz i w imieniu Udzielającego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związanym z realizacją umowy.</w:t>
      </w:r>
    </w:p>
    <w:p w:rsidR="00EB7AD4" w:rsidRDefault="00EB7AD4" w:rsidP="00EB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EB7AD4" w:rsidRDefault="00AC0272" w:rsidP="00AC0272">
      <w:pPr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 ustalają  zakres  obowiązków  Przyjmującego zamówienie, do których w  szczególności należy:</w:t>
      </w:r>
    </w:p>
    <w:p w:rsidR="00EB7AD4" w:rsidRPr="00EB7AD4" w:rsidRDefault="00EB7AD4" w:rsidP="00EB7AD4">
      <w:pPr>
        <w:pStyle w:val="Akapitzlist"/>
        <w:numPr>
          <w:ilvl w:val="0"/>
          <w:numId w:val="25"/>
        </w:numPr>
        <w:jc w:val="both"/>
      </w:pPr>
      <w:r w:rsidRPr="00EB7AD4">
        <w:t xml:space="preserve">wykonywanie  zawodu lekarza  zgodnie z obowiązującymi u Udzielającego      </w:t>
      </w:r>
    </w:p>
    <w:p w:rsidR="00EB7AD4" w:rsidRDefault="00EB7AD4" w:rsidP="00EB7A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zamówienie standardami, procedurami i zasadami w zakresie jakości, a w   </w:t>
      </w:r>
    </w:p>
    <w:p w:rsidR="00EB7AD4" w:rsidRDefault="00EB7AD4" w:rsidP="00EB7A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szczególności:</w:t>
      </w:r>
    </w:p>
    <w:p w:rsidR="00EB7AD4" w:rsidRPr="00B74891" w:rsidRDefault="00EB7AD4" w:rsidP="00AC0272">
      <w:pPr>
        <w:pStyle w:val="Akapitzlist"/>
        <w:numPr>
          <w:ilvl w:val="0"/>
          <w:numId w:val="40"/>
        </w:numPr>
        <w:tabs>
          <w:tab w:val="left" w:pos="993"/>
        </w:tabs>
        <w:ind w:hanging="873"/>
        <w:jc w:val="both"/>
      </w:pPr>
      <w:r w:rsidRPr="00B74891">
        <w:t>leczenie i sprawowanie opieki nad pacjentami:</w:t>
      </w:r>
    </w:p>
    <w:p w:rsidR="00EB7AD4" w:rsidRDefault="00B74891" w:rsidP="00EB7AD4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Stacji Dializ, poradni, 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wchodzących w skład Pionu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wg ustalonego harmonogramu</w:t>
      </w:r>
    </w:p>
    <w:p w:rsidR="00EB7AD4" w:rsidRDefault="00EB7AD4" w:rsidP="00EB7AD4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Nefrologicznego, Stacji Dializ, Pododdziału Onkologii po godzinach ordynacji lekarskiej tj. od 15.35 do 8.00 następnego dnia w dni powszednie oraz w dni wolne od pracy od 8.00 do 8.00</w:t>
      </w:r>
    </w:p>
    <w:p w:rsidR="00EB7AD4" w:rsidRPr="00AC0272" w:rsidRDefault="00EB7AD4" w:rsidP="00AC0272">
      <w:pPr>
        <w:pStyle w:val="Akapitzlist"/>
        <w:numPr>
          <w:ilvl w:val="0"/>
          <w:numId w:val="40"/>
        </w:numPr>
        <w:tabs>
          <w:tab w:val="left" w:pos="993"/>
        </w:tabs>
        <w:ind w:left="720" w:hanging="11"/>
        <w:jc w:val="both"/>
      </w:pPr>
      <w:r w:rsidRPr="00B74891">
        <w:t xml:space="preserve">badanie, kwalifikowanie i przyjmowanie pacjentów kierowanych do oddziału lub w  </w:t>
      </w:r>
      <w:r w:rsidRPr="00AC0272">
        <w:t xml:space="preserve">    </w:t>
      </w:r>
      <w:r w:rsidR="00AC0272">
        <w:t xml:space="preserve"> </w:t>
      </w:r>
      <w:r w:rsidRPr="00AC0272">
        <w:t xml:space="preserve">przypadkach określonych w odrębnych przepisach – bez skierowania, </w:t>
      </w:r>
    </w:p>
    <w:p w:rsidR="00EB7AD4" w:rsidRDefault="00EB7AD4" w:rsidP="00EB7AD4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 udzielanie konsultacji w innych oddziałach szpitalnych,</w:t>
      </w:r>
    </w:p>
    <w:p w:rsidR="00EB7AD4" w:rsidRDefault="00EB7AD4" w:rsidP="00EB7AD4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w przypadku wątpliwości diagnostycznych lub terapeutycznych udzielanie     </w:t>
      </w:r>
    </w:p>
    <w:p w:rsidR="00EB7AD4" w:rsidRDefault="00EB7AD4" w:rsidP="00EB7AD4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pomocy merytorycznej innym lekarzom,</w:t>
      </w:r>
    </w:p>
    <w:p w:rsidR="00EB7AD4" w:rsidRDefault="00B74891" w:rsidP="00EB7AD4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>) ponoszenie solidarnej odpowiedzialności wraz z lekarzami zatrudnionymi w Pionie za zapewnienie ciągłości pracy Pionu,</w:t>
      </w:r>
    </w:p>
    <w:p w:rsidR="00EB7AD4" w:rsidRDefault="00B74891" w:rsidP="00EB7AD4">
      <w:pPr>
        <w:tabs>
          <w:tab w:val="num" w:pos="540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wykonywanie innych czynności zleconych przez Udzielającego  zamówienie, </w:t>
      </w:r>
    </w:p>
    <w:p w:rsidR="00EB7AD4" w:rsidRDefault="00EB7AD4" w:rsidP="00EB7AD4">
      <w:pPr>
        <w:tabs>
          <w:tab w:val="num" w:pos="540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wiążących się z niniejszą umową;</w:t>
      </w:r>
    </w:p>
    <w:p w:rsidR="00EB7AD4" w:rsidRDefault="00EB7AD4" w:rsidP="00EB7AD4">
      <w:pPr>
        <w:tabs>
          <w:tab w:val="num" w:pos="540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B74891" w:rsidP="00EB7AD4">
      <w:p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prowadzenie na bieżąco rzetelnej i czytelnej  dokumentacji medycznej i statystycznej zgodnie  z obowiązującymi w tym względzie przepisami prawa, w tym zasadami wynikającymi z podpisanych umów z NFZ i zasadami ustalonymi przez </w:t>
      </w:r>
      <w:r w:rsidR="00EB7AD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Udzielającego zamówienia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rygorem wstrzymania wynagrodzenia za świadczone usługi w wysokości proporcjonalnej do liczby nie przekazanych historii chorób.</w:t>
      </w:r>
    </w:p>
    <w:p w:rsidR="00EB7AD4" w:rsidRDefault="00EB7AD4" w:rsidP="00EB7AD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B74891" w:rsidP="00EB7AD4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>) w sytuacji zwiększonego zapotrzebowania na usługi lekarskie jak sytuacje nadzwyczajne typu wypadek masowy, stan klęski żywiołowej, katastrofa, pożar, potrzeby obronne państwa Przyjmujący zamówienie zobowiązuje się do pozostawania w dyspozycji Udzielającego zamówienie;</w:t>
      </w:r>
    </w:p>
    <w:p w:rsidR="00EB7AD4" w:rsidRDefault="00EB7AD4" w:rsidP="00EB7AD4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B74891" w:rsidP="00EB7AD4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>) Przyjmujący zamówienie ma prawo wzywania na konsultacje lekarzy z innych oddziałów szpitalnych, w uzasadnionych przypadkach także wysyłania na konsultacje pacjenta do innej placówki, po uzgodnieniu z Koordynatorem Pionu;</w:t>
      </w:r>
    </w:p>
    <w:p w:rsidR="00EB7AD4" w:rsidRDefault="00EB7AD4" w:rsidP="00EB7A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B74891" w:rsidP="00EB7AD4">
      <w:p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przebywanie przez Przyjmującego zamówienie w godzinach ustalonych w harmonogramie na terenie placówki Udzielającego zamówienie, za wyjątkiem przypadków wskazanych w § 5; zgodnie  z obowiązującymi w tym względzie przepisami prawa, w tym zasadami wynikającymi z podpisanych umów z NFZ i zasadami ustalonymi przez </w:t>
      </w:r>
      <w:r w:rsidR="00EB7AD4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Udzielającego zamówienia. </w:t>
      </w:r>
    </w:p>
    <w:p w:rsidR="00EB7AD4" w:rsidRDefault="00EB7AD4" w:rsidP="00EB7AD4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B74891" w:rsidP="00EB7AD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>) przestrzeganie przepisów:</w:t>
      </w:r>
    </w:p>
    <w:p w:rsidR="00EB7AD4" w:rsidRDefault="00EB7AD4" w:rsidP="00AC0272">
      <w:pPr>
        <w:numPr>
          <w:ilvl w:val="1"/>
          <w:numId w:val="26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udzielania świadczeń zdrowotnych,  w tym przyjętych standardów postępowania i procedur medycznych oraz prowadzenia list oczekujących, </w:t>
      </w:r>
    </w:p>
    <w:p w:rsidR="00EB7AD4" w:rsidRDefault="00EB7AD4" w:rsidP="00AC0272">
      <w:pPr>
        <w:numPr>
          <w:ilvl w:val="1"/>
          <w:numId w:val="26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 pacjenta </w:t>
      </w:r>
    </w:p>
    <w:p w:rsidR="00EB7AD4" w:rsidRDefault="00EB7AD4" w:rsidP="00AC0272">
      <w:pPr>
        <w:numPr>
          <w:ilvl w:val="1"/>
          <w:numId w:val="26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BHP i p/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 </w:t>
      </w:r>
    </w:p>
    <w:p w:rsidR="00EB7AD4" w:rsidRDefault="00EB7AD4" w:rsidP="00AC0272">
      <w:pPr>
        <w:numPr>
          <w:ilvl w:val="1"/>
          <w:numId w:val="26"/>
        </w:numPr>
        <w:tabs>
          <w:tab w:val="clear" w:pos="144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u Udzielającego zamówienie przepisów porządkowych i innych uregulowań wewnętrznych wydanych przez Udzielającego zamówienie,</w:t>
      </w:r>
    </w:p>
    <w:p w:rsidR="00EB7AD4" w:rsidRDefault="00B74891" w:rsidP="00EB7AD4">
      <w:pPr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>) posiadanie:</w:t>
      </w:r>
    </w:p>
    <w:p w:rsidR="00EB7AD4" w:rsidRDefault="00EB7AD4" w:rsidP="00B74891">
      <w:pPr>
        <w:spacing w:before="120"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aktualnego zaświadczenia lekarskiego dot. badań profilaktycznych, </w:t>
      </w:r>
    </w:p>
    <w:p w:rsidR="00EB7AD4" w:rsidRDefault="00EB7AD4" w:rsidP="00B74891">
      <w:pPr>
        <w:spacing w:before="120"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aktualnego orzeczenia do celów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epidemiologicznych, </w:t>
      </w:r>
    </w:p>
    <w:p w:rsidR="00EB7AD4" w:rsidRDefault="00EB7AD4" w:rsidP="00B74891">
      <w:pPr>
        <w:spacing w:after="0" w:line="240" w:lineRule="auto"/>
        <w:ind w:left="360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c) aktualnego zaświadczenia o szkoleniu bhp</w:t>
      </w:r>
    </w:p>
    <w:p w:rsidR="00EB7AD4" w:rsidRDefault="00EB7AD4" w:rsidP="00B74891">
      <w:pPr>
        <w:spacing w:after="0" w:line="240" w:lineRule="auto"/>
        <w:ind w:left="360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B74891" w:rsidP="00EB7AD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>) przekazywanie na bieżąco Udzielającemu zamówienie dokumentów stwierdzających  posiadanie kwalifikacji zawodowych,  jak również  dokumentów  stwierdzających   podnoszenie kwalifikacji, przebytych niezbędnych szkoleń, a także danych dotyczących zarejestrowanej praktyki;</w:t>
      </w:r>
    </w:p>
    <w:p w:rsidR="00EB7AD4" w:rsidRDefault="00B74891" w:rsidP="00EB7AD4">
      <w:p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>) współpraca z lekarzami oraz pielęgniarkami udzielającymi świadczeń zdrowotnych na rzecz   pacjentów Udzielającego zamówienia, w tym dbanie o przestrzeganie zasad etyki zawodowej i praw pacjenta przez  personel Pionu Nefrologii</w:t>
      </w:r>
    </w:p>
    <w:p w:rsidR="00EB7AD4" w:rsidRDefault="00EB7AD4" w:rsidP="00EB7AD4">
      <w:pPr>
        <w:tabs>
          <w:tab w:val="left" w:pos="72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7489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ułatwianie podnoszenia kwalifikacji zawodowych przez personel Pionu Nefrologii, w tym, organizowanie szkoleń dla personelu Udzielającego zamówienia;  </w:t>
      </w:r>
    </w:p>
    <w:p w:rsidR="00EB7AD4" w:rsidRDefault="00EB7AD4" w:rsidP="00EB7AD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7489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prowadzenie racjonalnej i ekonomicznej gospodarki środkami farmakologicznymi, materiałami i sprzętem jednorazowego użytku, krwią i preparatami krwiopochodnymi, a także w zakresie diagnostyki, dodatkowych konsultacji zewnętrznych, rehabilitacji  itp.;</w:t>
      </w:r>
    </w:p>
    <w:p w:rsidR="00EB7AD4" w:rsidRDefault="00EB7AD4" w:rsidP="00EB7AD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7489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Przyjmujący zamówienie zobowiązuje się do sprawowania funkcji kierownika specjalizacji, jeśli zajdzie taka potrzeba;</w:t>
      </w:r>
    </w:p>
    <w:p w:rsidR="00EB7AD4" w:rsidRDefault="00EB7AD4" w:rsidP="00EB7AD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B74891" w:rsidP="00EB7AD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>) Przyjmujący zamówienie obowiązany jest posiadać aktualną umowę z Zakładem   Ubezpieczeń Społecznych, a tym samym prawo do orzekania o czasowej niezdolności do pracy;</w:t>
      </w:r>
    </w:p>
    <w:p w:rsidR="00EB7AD4" w:rsidRDefault="00EB7AD4" w:rsidP="00EB7AD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7489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Przyjmuj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 zamówienie zobowi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zany jest do przestrzegania przepisów ustawy z dnia 29 sierpnia 1997 r. o ochronie danych osobowych (Dz. U. z 2002 r. Nr 101. poz. 926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ź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stosowania zarz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dze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dokumentów obowi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zuj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cych u Udzielaj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cego Zamówienie zwi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zanych z przetwarzaniem danych osobowych,  także do zachowania tajemnicy wynikającej z innych obowiązujących przepisów;</w:t>
      </w:r>
    </w:p>
    <w:p w:rsidR="00EB7AD4" w:rsidRDefault="00EB7AD4" w:rsidP="00EB7AD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</w:t>
      </w:r>
      <w:r w:rsidR="00B7489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Ustalanie wspólnie z lekarzami Pionu harmonogramu udzielania świadczeń w  danym miesiącu, który przedstawiany jest do akceptacji Z-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ds. Lecznictwa  do 20- tego dnia na miesiąc następny;</w:t>
      </w:r>
    </w:p>
    <w:p w:rsidR="00EB7AD4" w:rsidRDefault="00EB7AD4" w:rsidP="00EB7AD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Naruszenie przez Przyjmującego zamówienie któregokolwiek z postanowień wymienionych w pkt. 1-2, 6, 8-9, skutkować będzie rozwiązaniem umowy przez Udzielającego zamówienia za wypowiedzeniem z zachowaniem miesięcznego okresu wypowiedzenia.</w:t>
      </w:r>
    </w:p>
    <w:p w:rsidR="00EB7AD4" w:rsidRDefault="00EB7AD4" w:rsidP="00E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EB7AD4" w:rsidRDefault="00EB7AD4" w:rsidP="00AC0272">
      <w:pPr>
        <w:numPr>
          <w:ilvl w:val="0"/>
          <w:numId w:val="41"/>
        </w:numPr>
        <w:tabs>
          <w:tab w:val="clear" w:pos="108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Bez  zgody Udzielającego zamówienie Przyjmujący zamówienie  nie może udostępnić  sprzętu,  aparatury  medycznej i pomieszczeń  będących  własnością  Udzielającego zamówienie  osobom  trzecim.</w:t>
      </w:r>
    </w:p>
    <w:p w:rsidR="00EB7AD4" w:rsidRDefault="00EB7AD4" w:rsidP="00AC0272">
      <w:pPr>
        <w:numPr>
          <w:ilvl w:val="0"/>
          <w:numId w:val="41"/>
        </w:numPr>
        <w:tabs>
          <w:tab w:val="clear" w:pos="108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Przyjmujący zamówienie jest  odpowiedzialny materialnie za uszkodzenie lub  utratę  sprzętu,  jeżeli  korzysta z niego  w sposób  sprzeczny z jego  właściwościami  lub  przeznaczeniem albo,  gdy nie będąc  do tego upoważniony udostępnia  go  osobie trzeciej.</w:t>
      </w:r>
    </w:p>
    <w:p w:rsidR="00EB7AD4" w:rsidRDefault="00EB7AD4" w:rsidP="00AC0272">
      <w:pPr>
        <w:numPr>
          <w:ilvl w:val="0"/>
          <w:numId w:val="41"/>
        </w:numPr>
        <w:tabs>
          <w:tab w:val="clear" w:pos="108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sprzęcie szpitalnym Przyjmujący zamówienie nie może dokonywać badań i zabiegów osobom nie będącym pacjentami szpitala i izby przyjęć (SOR).</w:t>
      </w:r>
    </w:p>
    <w:p w:rsidR="00EB7AD4" w:rsidRDefault="00EB7AD4" w:rsidP="00AC0272">
      <w:pPr>
        <w:numPr>
          <w:ilvl w:val="0"/>
          <w:numId w:val="41"/>
        </w:numPr>
        <w:tabs>
          <w:tab w:val="clear" w:pos="108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tytułu korzystania przez Przyjmującego zamówienie ze sprzętu, aparatury medycznej i pomieszczeń, o których mowa w ust.1, Przyjmujący zamówienie uiści na rzecz Udzielającego zamówienia opłatę w wysokości 1 % netto miesięcznego wynagrodzenia wskazanego w §10 ust. 1 umowy,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EB7AD4" w:rsidRDefault="00EB7AD4" w:rsidP="00AC0272">
      <w:pPr>
        <w:numPr>
          <w:ilvl w:val="0"/>
          <w:numId w:val="41"/>
        </w:numPr>
        <w:tabs>
          <w:tab w:val="clear" w:pos="108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Opłatę, o której mowa w ust. 4 Udzielający zamówienia potrąci z należności przysługującej Przyjmującemu zamówienie z tytułu świadczonych usług medycznych w danym okresie rozliczeniowym.    </w:t>
      </w:r>
    </w:p>
    <w:p w:rsidR="00EB7AD4" w:rsidRDefault="00EB7AD4" w:rsidP="00EB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EB7AD4" w:rsidRPr="00AC0272" w:rsidRDefault="00EB7AD4" w:rsidP="00AC0272">
      <w:pPr>
        <w:pStyle w:val="Akapitzlist"/>
        <w:numPr>
          <w:ilvl w:val="0"/>
          <w:numId w:val="42"/>
        </w:numPr>
        <w:tabs>
          <w:tab w:val="num" w:pos="709"/>
        </w:tabs>
        <w:ind w:left="709" w:hanging="283"/>
        <w:jc w:val="both"/>
      </w:pPr>
      <w:r w:rsidRPr="00AC0272">
        <w:t>W przypadku braku  możliwości osobistego wykonywania umowy z powodu choroby lub innych zdarzeń losowych, Przyjmujący zamówienie jest zobowiązany do ustalenia zastępstwa i niezwłocznego poinformowania o swojej nieobecności Koordynatora Pionu.</w:t>
      </w:r>
    </w:p>
    <w:p w:rsidR="00EB7AD4" w:rsidRPr="00AC0272" w:rsidRDefault="00AC0272" w:rsidP="00AC0272">
      <w:pPr>
        <w:pStyle w:val="Akapitzlist"/>
        <w:numPr>
          <w:ilvl w:val="0"/>
          <w:numId w:val="42"/>
        </w:numPr>
        <w:tabs>
          <w:tab w:val="num" w:pos="709"/>
        </w:tabs>
        <w:suppressAutoHyphens/>
        <w:ind w:left="709" w:hanging="283"/>
        <w:jc w:val="both"/>
        <w:rPr>
          <w:lang w:eastAsia="ar-SA"/>
        </w:rPr>
      </w:pPr>
      <w:r>
        <w:rPr>
          <w:lang w:eastAsia="ar-SA"/>
        </w:rPr>
        <w:t>P</w:t>
      </w:r>
      <w:r w:rsidR="00EB7AD4" w:rsidRPr="00AC0272">
        <w:rPr>
          <w:lang w:eastAsia="ar-SA"/>
        </w:rPr>
        <w:t>lanowanej nieobecności, Przyjmujący zamówienie jest zobowiązany poinformować pisemnie Udzielającego zamówienie z  35 dniowym wyprzedzeniem. Każdorazowa przerwa w udzielaniu świadczeń zdrowotnych wymaga zgody Zastępcy Dyrektora ds. Lecznictwa  wyrażonej na piśmie.</w:t>
      </w:r>
    </w:p>
    <w:p w:rsidR="00EB7AD4" w:rsidRDefault="00EB7AD4" w:rsidP="00EB7AD4">
      <w:pPr>
        <w:spacing w:after="0" w:line="240" w:lineRule="auto"/>
        <w:ind w:left="3552" w:firstLine="6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ind w:left="355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§ 6</w:t>
      </w:r>
    </w:p>
    <w:p w:rsidR="00EB7AD4" w:rsidRDefault="00EB7AD4" w:rsidP="00AC0272">
      <w:pPr>
        <w:numPr>
          <w:ilvl w:val="0"/>
          <w:numId w:val="27"/>
        </w:numPr>
        <w:tabs>
          <w:tab w:val="clear" w:pos="1080"/>
          <w:tab w:val="num" w:pos="709"/>
        </w:tabs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nie może pobierać opłat od pacjentów za udzielone świadczenia.</w:t>
      </w:r>
    </w:p>
    <w:p w:rsidR="00EB7AD4" w:rsidRDefault="00EB7AD4" w:rsidP="00AC0272">
      <w:pPr>
        <w:numPr>
          <w:ilvl w:val="0"/>
          <w:numId w:val="27"/>
        </w:numPr>
        <w:tabs>
          <w:tab w:val="clear" w:pos="1080"/>
          <w:tab w:val="num" w:pos="709"/>
        </w:tabs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takiego faktu, o którym mowa w ust. 1, skutkuje natychmiastowym rozwiązaniem umowy.</w:t>
      </w:r>
    </w:p>
    <w:p w:rsidR="00EB7AD4" w:rsidRDefault="00EB7AD4" w:rsidP="00E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EB7AD4" w:rsidRDefault="00EB7AD4" w:rsidP="00AC0272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ponosi odpowiedzialność  w związku ze świadczeniem usług  wynikających  z niniejszej  umowy w zakresie  odpowiedzialności  cywilnej, zawodowej  i karnej.</w:t>
      </w:r>
    </w:p>
    <w:p w:rsidR="00EB7AD4" w:rsidRDefault="00EB7AD4" w:rsidP="00AC027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Odpowiedzialność za szkodę wyrządzoną przy udzielaniu świadczeń w zakresie niniejszej umowy strony ponoszą solidarnie.</w:t>
      </w:r>
    </w:p>
    <w:p w:rsidR="00EB7AD4" w:rsidRDefault="00EB7AD4" w:rsidP="00AC027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naprawienia przez Udzielającego zamówienie szkody mimo braku winy, Przyjmujący zamówienie zobowiązany jest do zwrotu wszystkiego tego, co Udzielający zamówienie świadczył z tytułu naprawienia szkody (odszkodowanie, zadośćuczynienie itp.).</w:t>
      </w:r>
    </w:p>
    <w:p w:rsidR="00EB7AD4" w:rsidRDefault="00EB7AD4" w:rsidP="00AC027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sytuacji uznania w toku prowadzonego postępowania danego przypadku za zdarzenie medyczne, które było następstwem niewykonania lub nienależytego wykonania przez Przyjmującego zamówienie postanowień umowy, Przyjmujący zamówienie jest zobowiązany do naprawienia wszelkich szkód poniesionych z tego tytułu przez Udzielającego zamówienie.</w:t>
      </w:r>
    </w:p>
    <w:p w:rsidR="00EB7AD4" w:rsidRPr="00B74891" w:rsidRDefault="00EB7AD4" w:rsidP="00AC0272">
      <w:pPr>
        <w:pStyle w:val="Akapitzlist"/>
        <w:numPr>
          <w:ilvl w:val="0"/>
          <w:numId w:val="28"/>
        </w:numPr>
        <w:tabs>
          <w:tab w:val="left" w:pos="709"/>
        </w:tabs>
        <w:spacing w:before="120" w:after="240"/>
        <w:jc w:val="both"/>
        <w:rPr>
          <w:rFonts w:ascii="Arial" w:hAnsi="Arial" w:cs="Arial"/>
        </w:rPr>
      </w:pPr>
      <w:r w:rsidRPr="00B74891">
        <w:t>Przyjmuj</w:t>
      </w:r>
      <w:r w:rsidRPr="00B74891">
        <w:rPr>
          <w:rFonts w:eastAsia="TimesNewRoman"/>
        </w:rPr>
        <w:t>ą</w:t>
      </w:r>
      <w:r w:rsidRPr="00B74891">
        <w:t>cy zamówienie w chwili przystąpienia do realizacji niniejszej umowy zobowiązany jest posiadać aktualne ubezpieczenie od odpowiedzialności cywilnej za szkody wyrządzone przy udzielaniu świadczeń zdrowotnych, zgodnie z obowiązującymi przepisami prawa obejmujące w pełnym zakresie przedmiot umowy oraz przedłożyć Udzielającemu zamówienie polisę. W przypadku gdy polisa nie obejmuje całego okresu obowiązywania niniejszej umowy, Przyjmujący zamówienie zobowiązany jest do przedłużenia umowy ubezpieczenia na czas trwania niniejszej umowy i przedłożenia Udzielającemu zamówienie dowodu zawarcia umowy na dalszy okres najpóźniej w dniu wygaśnięcia poprzedniej umowy.</w:t>
      </w:r>
    </w:p>
    <w:p w:rsidR="00EB7AD4" w:rsidRDefault="00EB7AD4" w:rsidP="00EB7AD4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EB7AD4" w:rsidRDefault="00EB7AD4" w:rsidP="00AC0272">
      <w:pPr>
        <w:numPr>
          <w:ilvl w:val="0"/>
          <w:numId w:val="29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Udzielający zamówienie ponosi odpowiedzialność za stan sanitarny, epidemiologiczny i techniczny  sprzętu.</w:t>
      </w:r>
    </w:p>
    <w:p w:rsidR="00EB7AD4" w:rsidRDefault="00EB7AD4" w:rsidP="00AC0272">
      <w:pPr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Udzielający zamówienie zobowiązuje się zapewnić leki, sprzęt i materiały opatrunkowe w zakresie niezbędnym do świadczenia usług objętych  umową.  </w:t>
      </w:r>
    </w:p>
    <w:p w:rsidR="00EB7AD4" w:rsidRDefault="00EB7AD4" w:rsidP="00AC0272">
      <w:pPr>
        <w:numPr>
          <w:ilvl w:val="0"/>
          <w:numId w:val="29"/>
        </w:numPr>
        <w:tabs>
          <w:tab w:val="left" w:pos="680"/>
        </w:tabs>
        <w:spacing w:before="120" w:after="24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Przyjmujący zamówienie  samodzielnie zaopatruje się w obuwie ochronne i  odzież medyczną. </w:t>
      </w:r>
    </w:p>
    <w:p w:rsidR="00EB7AD4" w:rsidRDefault="00B74891" w:rsidP="00EB7AD4">
      <w:pPr>
        <w:tabs>
          <w:tab w:val="left" w:pos="680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="00EB7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EB7AD4" w:rsidRPr="00B74891" w:rsidRDefault="00B74891" w:rsidP="00B74891">
      <w:pPr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74891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EB7AD4" w:rsidRPr="00B74891">
        <w:rPr>
          <w:rFonts w:ascii="Times New Roman" w:hAnsi="Times New Roman" w:cs="Times New Roman"/>
          <w:sz w:val="24"/>
          <w:szCs w:val="24"/>
          <w:lang w:eastAsia="ar-SA"/>
        </w:rPr>
        <w:t>Strony ustalają, że miesięczne wynagrodzenie brutto Przyjmującego zamówienie, za wykonanie  świadczeń medycznych określonych  w niniejszej  umowie, wynosi:</w:t>
      </w:r>
    </w:p>
    <w:p w:rsidR="00B74891" w:rsidRDefault="00EB7AD4" w:rsidP="00AC0272">
      <w:pPr>
        <w:pStyle w:val="Akapitzlist"/>
        <w:numPr>
          <w:ilvl w:val="0"/>
          <w:numId w:val="30"/>
        </w:numPr>
        <w:tabs>
          <w:tab w:val="num" w:pos="709"/>
        </w:tabs>
        <w:suppressAutoHyphens/>
        <w:spacing w:before="120"/>
        <w:ind w:left="709" w:hanging="283"/>
        <w:jc w:val="both"/>
        <w:rPr>
          <w:lang w:eastAsia="ar-SA"/>
        </w:rPr>
      </w:pPr>
      <w:r w:rsidRPr="00B74891">
        <w:rPr>
          <w:lang w:eastAsia="ar-SA"/>
        </w:rPr>
        <w:t xml:space="preserve">…...zł za godzinę udzielania świadczeń medycznych – usług lekarskich w ramach dyżuru medycznego </w:t>
      </w:r>
    </w:p>
    <w:p w:rsidR="00B74891" w:rsidRPr="00B74891" w:rsidRDefault="00EB7AD4" w:rsidP="00AC0272">
      <w:pPr>
        <w:pStyle w:val="Akapitzlist"/>
        <w:numPr>
          <w:ilvl w:val="0"/>
          <w:numId w:val="30"/>
        </w:numPr>
        <w:suppressAutoHyphens/>
        <w:spacing w:before="120"/>
        <w:ind w:left="709" w:hanging="283"/>
        <w:jc w:val="both"/>
        <w:rPr>
          <w:sz w:val="20"/>
          <w:szCs w:val="20"/>
          <w:lang w:eastAsia="ar-SA"/>
        </w:rPr>
      </w:pPr>
      <w:r w:rsidRPr="00B74891">
        <w:rPr>
          <w:lang w:eastAsia="ar-SA"/>
        </w:rPr>
        <w:t xml:space="preserve">…. zł za godzinę udzielania świadczeń medycznych – usług lekarskich w </w:t>
      </w:r>
      <w:r w:rsidR="00B74891">
        <w:rPr>
          <w:lang w:eastAsia="ar-SA"/>
        </w:rPr>
        <w:t>Poradni Nefrologicznej</w:t>
      </w:r>
    </w:p>
    <w:p w:rsidR="00B74891" w:rsidRPr="00B74891" w:rsidRDefault="00B74891" w:rsidP="00AC0272">
      <w:pPr>
        <w:pStyle w:val="Akapitzlist"/>
        <w:numPr>
          <w:ilvl w:val="0"/>
          <w:numId w:val="30"/>
        </w:numPr>
        <w:suppressAutoHyphens/>
        <w:spacing w:before="120"/>
        <w:ind w:left="709" w:hanging="283"/>
        <w:jc w:val="both"/>
        <w:rPr>
          <w:sz w:val="20"/>
          <w:szCs w:val="20"/>
          <w:lang w:eastAsia="ar-SA"/>
        </w:rPr>
      </w:pPr>
      <w:r>
        <w:rPr>
          <w:lang w:eastAsia="ar-SA"/>
        </w:rPr>
        <w:t xml:space="preserve">…… zł </w:t>
      </w:r>
      <w:r w:rsidRPr="00B74891">
        <w:rPr>
          <w:lang w:eastAsia="ar-SA"/>
        </w:rPr>
        <w:t>za godzinę udzielania świadczeń medycznych – usług lekarskich w</w:t>
      </w:r>
      <w:r>
        <w:rPr>
          <w:lang w:eastAsia="ar-SA"/>
        </w:rPr>
        <w:t xml:space="preserve"> Stacji Dializ</w:t>
      </w:r>
      <w:r w:rsidR="00AC0272">
        <w:rPr>
          <w:lang w:eastAsia="ar-SA"/>
        </w:rPr>
        <w:t>.</w:t>
      </w:r>
    </w:p>
    <w:p w:rsidR="00B74891" w:rsidRPr="00B74891" w:rsidRDefault="00B74891" w:rsidP="00B74891">
      <w:pPr>
        <w:pStyle w:val="Akapitzlist"/>
        <w:suppressAutoHyphens/>
        <w:spacing w:before="120"/>
        <w:ind w:left="709"/>
        <w:jc w:val="both"/>
        <w:rPr>
          <w:sz w:val="20"/>
          <w:szCs w:val="20"/>
          <w:lang w:eastAsia="ar-SA"/>
        </w:rPr>
      </w:pPr>
    </w:p>
    <w:p w:rsidR="00EB7AD4" w:rsidRDefault="00EB7AD4" w:rsidP="00EB7AD4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748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</w:p>
    <w:p w:rsidR="00EB7AD4" w:rsidRPr="007102CD" w:rsidRDefault="007102CD" w:rsidP="007102CD">
      <w:pPr>
        <w:pStyle w:val="Akapitzlist"/>
        <w:numPr>
          <w:ilvl w:val="1"/>
          <w:numId w:val="16"/>
        </w:numPr>
        <w:tabs>
          <w:tab w:val="clear" w:pos="1440"/>
          <w:tab w:val="num" w:pos="284"/>
        </w:tabs>
        <w:ind w:left="284" w:hanging="284"/>
        <w:jc w:val="both"/>
      </w:pPr>
      <w:r>
        <w:t>Wynagrodzenie ustalone w § 9</w:t>
      </w:r>
      <w:r w:rsidR="00EB7AD4" w:rsidRPr="007102CD">
        <w:t>, stanowi całość należności przysługującej Przyjmującemu zamówienie  z tytułu wykonania niniejszej umowy.</w:t>
      </w:r>
    </w:p>
    <w:p w:rsidR="00EB7AD4" w:rsidRPr="007102CD" w:rsidRDefault="00EB7AD4" w:rsidP="007102CD">
      <w:pPr>
        <w:pStyle w:val="Akapitzlist"/>
        <w:numPr>
          <w:ilvl w:val="1"/>
          <w:numId w:val="16"/>
        </w:numPr>
        <w:tabs>
          <w:tab w:val="clear" w:pos="1440"/>
          <w:tab w:val="num" w:pos="284"/>
        </w:tabs>
        <w:ind w:left="284" w:hanging="284"/>
        <w:jc w:val="both"/>
      </w:pPr>
      <w:r w:rsidRPr="007102CD">
        <w:t>Rozliczenie, o którym mowa w ust. 1 dokonywane będzie w kalend</w:t>
      </w:r>
      <w:r w:rsidR="007102CD" w:rsidRPr="007102CD">
        <w:t>arzowych okresach miesięcznych.</w:t>
      </w:r>
    </w:p>
    <w:p w:rsidR="00EB7AD4" w:rsidRDefault="00EB7AD4" w:rsidP="00EB7AD4">
      <w:pPr>
        <w:suppressAutoHyphens/>
        <w:spacing w:before="120" w:after="0" w:line="240" w:lineRule="auto"/>
        <w:ind w:left="355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7102C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</w:p>
    <w:p w:rsidR="00EB7AD4" w:rsidRPr="00CC7303" w:rsidRDefault="00EB7AD4" w:rsidP="00AC0272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7303">
        <w:rPr>
          <w:rFonts w:ascii="Times New Roman" w:hAnsi="Times New Roman" w:cs="Times New Roman"/>
          <w:sz w:val="24"/>
          <w:szCs w:val="24"/>
        </w:rPr>
        <w:t xml:space="preserve">Przyjmujący zamówienie zobowiązany jest wystawiać i przedkładać Udzielającemu zamówienia za miesiąc poprzedni do 5 dnia roboczego następnego miesiąca rachunek </w:t>
      </w:r>
      <w:r w:rsidRPr="00CC7303">
        <w:rPr>
          <w:rFonts w:ascii="Times New Roman" w:hAnsi="Times New Roman" w:cs="Times New Roman"/>
          <w:sz w:val="24"/>
          <w:szCs w:val="24"/>
        </w:rPr>
        <w:lastRenderedPageBreak/>
        <w:t xml:space="preserve">(fakturę) ze wskazaniem miejsca udzielania świadczeń: ilość dni i godzin w Oddziale, </w:t>
      </w:r>
      <w:r>
        <w:rPr>
          <w:rFonts w:ascii="Times New Roman" w:hAnsi="Times New Roman" w:cs="Times New Roman"/>
          <w:sz w:val="24"/>
          <w:szCs w:val="24"/>
        </w:rPr>
        <w:t xml:space="preserve">Stacji Dializ, </w:t>
      </w:r>
      <w:r w:rsidRPr="00CC7303">
        <w:rPr>
          <w:rFonts w:ascii="Times New Roman" w:hAnsi="Times New Roman" w:cs="Times New Roman"/>
          <w:sz w:val="24"/>
          <w:szCs w:val="24"/>
        </w:rPr>
        <w:t xml:space="preserve">Poradni wchodzących w skład Pionu. </w:t>
      </w:r>
    </w:p>
    <w:p w:rsidR="00EB7AD4" w:rsidRPr="00CC7303" w:rsidRDefault="00EB7AD4" w:rsidP="00AC0272">
      <w:pPr>
        <w:pStyle w:val="Akapitzlist"/>
        <w:numPr>
          <w:ilvl w:val="0"/>
          <w:numId w:val="31"/>
        </w:numPr>
        <w:spacing w:before="120"/>
        <w:ind w:left="284" w:hanging="284"/>
        <w:contextualSpacing/>
        <w:jc w:val="both"/>
      </w:pPr>
      <w:r w:rsidRPr="00CC7303">
        <w:t>Należności z tytułu wykonywania niniejszej umowy będą regulowane przelewem na wskazany przez Przyjmującego zamówienie rachunek bankowy, tj.:</w:t>
      </w:r>
    </w:p>
    <w:p w:rsidR="00EB7AD4" w:rsidRPr="00CC7303" w:rsidRDefault="00EB7AD4" w:rsidP="007102CD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B7AD4" w:rsidRPr="007102CD" w:rsidRDefault="00EB7AD4" w:rsidP="00AC0272">
      <w:pPr>
        <w:pStyle w:val="Akapitzlist"/>
        <w:numPr>
          <w:ilvl w:val="0"/>
          <w:numId w:val="31"/>
        </w:numPr>
        <w:ind w:left="284" w:hanging="284"/>
        <w:rPr>
          <w:b/>
        </w:rPr>
      </w:pPr>
      <w:r w:rsidRPr="007102CD">
        <w:rPr>
          <w:b/>
        </w:rPr>
        <w:t>……………………………………………………………………………...</w:t>
      </w:r>
    </w:p>
    <w:p w:rsidR="00EB7AD4" w:rsidRPr="00CC7303" w:rsidRDefault="00EB7AD4" w:rsidP="007102CD">
      <w:pPr>
        <w:pStyle w:val="Akapitzlist"/>
        <w:spacing w:before="120"/>
        <w:ind w:left="284"/>
        <w:jc w:val="both"/>
      </w:pPr>
      <w:r w:rsidRPr="00CC7303">
        <w:t>Zmiana numeru konta może być dokonana na podstawie aneksu do umowy.</w:t>
      </w:r>
    </w:p>
    <w:p w:rsidR="00EB7AD4" w:rsidRPr="00CC7303" w:rsidRDefault="00EB7AD4" w:rsidP="00AC0272">
      <w:pPr>
        <w:pStyle w:val="Akapitzlist"/>
        <w:numPr>
          <w:ilvl w:val="0"/>
          <w:numId w:val="31"/>
        </w:numPr>
        <w:ind w:left="284" w:hanging="284"/>
        <w:jc w:val="both"/>
        <w:rPr>
          <w:i/>
          <w:iCs/>
        </w:rPr>
      </w:pPr>
      <w:r w:rsidRPr="00CC7303">
        <w:t>Należność będzie płatna w terminie do 17 dni od daty złożenia przez Przyjmującego zamówienie prawidłowo sporządzonego rachunku (faktury), potwierdzonego przez Koordynatora Pionu. Przez datę płatności należy rozumieć dzień obciążenia rachunku bankowego płatnika</w:t>
      </w:r>
      <w:r w:rsidRPr="00CC7303">
        <w:rPr>
          <w:i/>
          <w:iCs/>
        </w:rPr>
        <w:t xml:space="preserve">. </w:t>
      </w:r>
    </w:p>
    <w:p w:rsidR="00EB7AD4" w:rsidRPr="00CC7303" w:rsidRDefault="00EB7AD4" w:rsidP="00AC0272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7303">
        <w:rPr>
          <w:rFonts w:ascii="Times New Roman" w:hAnsi="Times New Roman" w:cs="Times New Roman"/>
          <w:sz w:val="24"/>
          <w:szCs w:val="24"/>
        </w:rPr>
        <w:t>W przypadku zwłoki w płatności Przyjmujący zamówienie jest uprawniony do obciążenia Udzielającego zamówienie odsetkami ustawowymi.</w:t>
      </w:r>
    </w:p>
    <w:p w:rsidR="00EB7AD4" w:rsidRDefault="00EB7AD4" w:rsidP="00EB7AD4">
      <w:p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before="120"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  <w:r w:rsidR="00710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EB7AD4" w:rsidRDefault="007102CD" w:rsidP="007102CD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Przyjmujący zamówienie samodzielnie rozlicza się z ZUS i Urzędem Skarbowym. </w:t>
      </w:r>
    </w:p>
    <w:p w:rsidR="00EB7AD4" w:rsidRPr="0097260B" w:rsidRDefault="007102CD" w:rsidP="00EB7AD4">
      <w:pPr>
        <w:tabs>
          <w:tab w:val="left" w:pos="360"/>
        </w:tabs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13</w:t>
      </w:r>
    </w:p>
    <w:p w:rsidR="00EB7AD4" w:rsidRDefault="00EB7AD4" w:rsidP="007102CD">
      <w:p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spacing w:val="-1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W przypadku niewykonania lub nienależytego wykonania umowy, z przyczyn leżących po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Przyjmującego zamówienie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Udzielający zamówienia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może nałożyć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Przyjmującego zamówienie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karę umowną, w tym w szczególności w przypadku:</w:t>
      </w:r>
    </w:p>
    <w:p w:rsidR="00EB7AD4" w:rsidRPr="007102CD" w:rsidRDefault="00EB7AD4" w:rsidP="00AC0272">
      <w:pPr>
        <w:pStyle w:val="Akapitzlist"/>
        <w:numPr>
          <w:ilvl w:val="0"/>
          <w:numId w:val="32"/>
        </w:numPr>
        <w:spacing w:before="120"/>
        <w:ind w:left="284" w:hanging="284"/>
        <w:jc w:val="both"/>
        <w:rPr>
          <w:spacing w:val="-10"/>
        </w:rPr>
      </w:pPr>
      <w:r w:rsidRPr="007102CD">
        <w:rPr>
          <w:spacing w:val="-10"/>
        </w:rPr>
        <w:t xml:space="preserve">  wystawiania recept osobom nieuprawnionym lub w przypadkach nieuzasadnionego wystawienia recepty – w wysokości odpowiadającej równowartości nienależnej refundacji cen leków dokonanych na podstawie recept wraz z odsetkami ustawowymi od dnia dokonania refundacji, ustalonej na podstawie wyników kontroli przeprowadzonej przez NFZ lub inne upoważnione instytucje</w:t>
      </w:r>
    </w:p>
    <w:p w:rsidR="00EB7AD4" w:rsidRDefault="007102CD" w:rsidP="007102CD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2</w:t>
      </w:r>
      <w:r w:rsidR="00EB7AD4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) niezgodnego z obowiązującymi przepisami prawa  prowadzenia dokumentacji medycznej        pacjentów – w wysokości do 3% kwoty miesięcznej wskazanej w § 10  ust 1 pkt a) za każdą      historię choroby, lub inny rodzaj dokumentacji, w której stwierdzono naruszenie zasad prowadzenia dokumentacji medycznej przez lekarza prowadzącego. </w:t>
      </w:r>
    </w:p>
    <w:p w:rsidR="00EB7AD4" w:rsidRPr="007102CD" w:rsidRDefault="007102CD" w:rsidP="007102CD">
      <w:pPr>
        <w:spacing w:before="120"/>
        <w:ind w:left="284" w:hanging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7102CD">
        <w:rPr>
          <w:rFonts w:ascii="Times New Roman" w:hAnsi="Times New Roman" w:cs="Times New Roman"/>
          <w:spacing w:val="-10"/>
          <w:sz w:val="24"/>
          <w:szCs w:val="24"/>
        </w:rPr>
        <w:t>2. N</w:t>
      </w:r>
      <w:r w:rsidR="00EB7AD4" w:rsidRPr="007102CD">
        <w:rPr>
          <w:rFonts w:ascii="Times New Roman" w:hAnsi="Times New Roman" w:cs="Times New Roman"/>
          <w:spacing w:val="-10"/>
          <w:sz w:val="24"/>
          <w:szCs w:val="24"/>
        </w:rPr>
        <w:t xml:space="preserve">ieuzasadnionej odmowy udzielenia świadczeń zdrowotnych, bądź naruszenia zasad przyjmowania pacjentów i ustalania terminów udzielania świadczeń zdrowotnych -  w wysokości do 5%  kwoty miesięcznej wskazanej w § </w:t>
      </w:r>
      <w:r w:rsidRPr="007102CD">
        <w:rPr>
          <w:rFonts w:ascii="Times New Roman" w:hAnsi="Times New Roman" w:cs="Times New Roman"/>
          <w:spacing w:val="-10"/>
          <w:sz w:val="24"/>
          <w:szCs w:val="24"/>
        </w:rPr>
        <w:t>9.</w:t>
      </w:r>
      <w:r w:rsidR="00EB7AD4" w:rsidRPr="007102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EB7AD4" w:rsidRDefault="007102CD" w:rsidP="007102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>. Wysokość kary umownej Udzielający zamówienie ustala się z uwzględnieniem rodzaju i wagi stwierdzonych nieprawidłowości (miarkowanie kary).</w:t>
      </w:r>
    </w:p>
    <w:p w:rsidR="00EB7AD4" w:rsidRDefault="00EB7AD4" w:rsidP="007102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7102CD" w:rsidP="007102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>. Kary umowne w pierwszej kolejności będą potrącane z wynagrodzenia należnego Przyjmującemu zamówienie, na co Przyjmujący zamówienie wyraża zgodę i do czego upoważnia Udzielającego zamówienie bez potrzeby składania dodatkowego oświadczenia.</w:t>
      </w:r>
    </w:p>
    <w:p w:rsidR="00EB7AD4" w:rsidRDefault="00EB7AD4" w:rsidP="00E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7102CD" w:rsidP="007102C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B7AD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B7AD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zmówienie odpowiada solidarnie wobec NFZ za nałożone kary umowne na Udzielającego zamówienie z tytułu niewykonania lub nienależytego wykonania świadczeń zdrowotnych, które na warunkach  objętych niniejszą umową przyjął do wykonania. Odpowiedzialność Przyjmującego zamówienie ogranicza się wyłącznie do zakresu wykonanych przez niego świadczeń.</w:t>
      </w:r>
    </w:p>
    <w:p w:rsidR="00EB7AD4" w:rsidRDefault="00EB7AD4" w:rsidP="00EB7AD4">
      <w:pPr>
        <w:spacing w:after="0" w:line="240" w:lineRule="auto"/>
        <w:ind w:left="284" w:firstLine="7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0272" w:rsidRDefault="00AC0272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 1</w:t>
      </w:r>
      <w:r w:rsidR="00710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EB7AD4" w:rsidRDefault="00EB7AD4" w:rsidP="00EB7AD4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Udzielający zamówienie, Narodowy Fundusz Zdrowia bądź instytucje do tego uprawnione, mają prawo  do przeprowadzania  kontroli w zakresie  wykonywania  usług  medycznych  zgodnie z niniejszą  umową, a w szczególności  sposobu  udzielania  świadczeń zdrowotnych, ich  jakości, terminowości, sposobu prowadzenia dokumentacji i wykorzystania sprzętu. </w:t>
      </w:r>
    </w:p>
    <w:p w:rsidR="00EB7AD4" w:rsidRDefault="00EB7AD4" w:rsidP="00EB7AD4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AD4" w:rsidRDefault="00EB7AD4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710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EB7AD4" w:rsidRDefault="00EB7AD4" w:rsidP="00EB7A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 niniejsza  zostaje zawarta  na  czas  określony  od ………..  do ……</w:t>
      </w:r>
    </w:p>
    <w:p w:rsidR="00EB7AD4" w:rsidRDefault="00EB7AD4" w:rsidP="00EB7A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 1</w:t>
      </w:r>
      <w:r w:rsidR="00710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EB7AD4" w:rsidRPr="007102CD" w:rsidRDefault="007102CD" w:rsidP="007102C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02CD">
        <w:rPr>
          <w:rFonts w:ascii="Times New Roman" w:hAnsi="Times New Roman" w:cs="Times New Roman"/>
          <w:sz w:val="24"/>
          <w:szCs w:val="24"/>
        </w:rPr>
        <w:t>1.</w:t>
      </w:r>
      <w:r w:rsidR="00EB7AD4" w:rsidRPr="007102CD">
        <w:rPr>
          <w:rFonts w:ascii="Times New Roman" w:hAnsi="Times New Roman" w:cs="Times New Roman"/>
          <w:sz w:val="24"/>
          <w:szCs w:val="24"/>
        </w:rPr>
        <w:t>Umowa może być rozwiązana przez każdą ze stron za 1 - miesięcznym okresem wypowiedzenia, licząc od 1-go dnia najbliższego miesiąca:</w:t>
      </w:r>
    </w:p>
    <w:p w:rsidR="00EB7AD4" w:rsidRDefault="00EB7AD4" w:rsidP="00AC0272">
      <w:pPr>
        <w:numPr>
          <w:ilvl w:val="1"/>
          <w:numId w:val="33"/>
        </w:numPr>
        <w:tabs>
          <w:tab w:val="num" w:pos="180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 organizacyjnych wprowadzonych u Udzielającego zamówienie lub zmiany przez niego formy prawnej w jakiej będą zlecane świadczenia objęte umową</w:t>
      </w:r>
    </w:p>
    <w:p w:rsidR="00EB7AD4" w:rsidRDefault="00EB7AD4" w:rsidP="00AC0272">
      <w:pPr>
        <w:numPr>
          <w:ilvl w:val="1"/>
          <w:numId w:val="33"/>
        </w:numPr>
        <w:tabs>
          <w:tab w:val="num" w:pos="180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gdy zajdą okoliczności, za które strony nie ponoszą odpowiedzialności, a które uniemożliwiają dalsze wykonywanie umowy</w:t>
      </w:r>
    </w:p>
    <w:p w:rsidR="00EB7AD4" w:rsidRDefault="00EB7AD4" w:rsidP="00AC0272">
      <w:pPr>
        <w:numPr>
          <w:ilvl w:val="1"/>
          <w:numId w:val="33"/>
        </w:numPr>
        <w:tabs>
          <w:tab w:val="num" w:pos="180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gdy druga strona rażąco narusza istotne postanowienia umowy</w:t>
      </w:r>
    </w:p>
    <w:p w:rsidR="00EB7AD4" w:rsidRDefault="00EB7AD4" w:rsidP="00AC0272">
      <w:pPr>
        <w:numPr>
          <w:ilvl w:val="1"/>
          <w:numId w:val="33"/>
        </w:numPr>
        <w:tabs>
          <w:tab w:val="num" w:pos="180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nastąpiło nie wypłacenie należności przez Szpital przez okres 2 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licząc od daty złożenia rachunku</w:t>
      </w:r>
    </w:p>
    <w:p w:rsidR="00EB7AD4" w:rsidRDefault="00EB7AD4" w:rsidP="00EB7AD4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może być rozwiązana przez każdą ze stron za 3-miesięcznym okresem wypowiedzenia, bez podania przyczyn.</w:t>
      </w:r>
    </w:p>
    <w:p w:rsidR="00EB7AD4" w:rsidRDefault="00EB7AD4" w:rsidP="00EB7AD4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Wypowiedzenie następuje w formie pisemnej pod rygorem nieważności.</w:t>
      </w:r>
    </w:p>
    <w:p w:rsidR="00EB7AD4" w:rsidRDefault="00EB7AD4" w:rsidP="00EB7A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 1</w:t>
      </w:r>
      <w:r w:rsidR="00710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EB7AD4" w:rsidRDefault="00EB7AD4" w:rsidP="00EB7AD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może zostać rozwiązana przez Udzielającego zamówienie ze skutkiem natychmiastowym, gdy:</w:t>
      </w:r>
    </w:p>
    <w:p w:rsidR="00EB7AD4" w:rsidRDefault="00EB7AD4" w:rsidP="00AC0272">
      <w:pPr>
        <w:numPr>
          <w:ilvl w:val="2"/>
          <w:numId w:val="34"/>
        </w:numPr>
        <w:tabs>
          <w:tab w:val="clear" w:pos="2340"/>
          <w:tab w:val="num" w:pos="426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swoje prawa i obowiązki przeniósł na osoby trzecie, nie uzyskawszy na to zgody Udzielającego zamówienie.</w:t>
      </w:r>
    </w:p>
    <w:p w:rsidR="00EB7AD4" w:rsidRDefault="00EB7AD4" w:rsidP="00AC0272">
      <w:pPr>
        <w:numPr>
          <w:ilvl w:val="2"/>
          <w:numId w:val="34"/>
        </w:numPr>
        <w:tabs>
          <w:tab w:val="clear" w:pos="2340"/>
          <w:tab w:val="num" w:pos="426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kontroli wykonania umowy i innych działań kontrolnych uregulowanych w odrębnych przepisach stwierdzono u Przyjmującego zamówienie rażące niewypełnienie warunków umowy lub wadliwe jej wykonanie, a w szczególności ograniczenie dostępności świadczeń, zawężanie ich zakresu, złą jakość świadczeń, nierzetelne prowadzenie dokumentacji medycznej i statystycznej, w tym rejestru usług medycznych, po zapoznaniu Przyjmującego zamówienie z protokółem kontroli i stanowiskiem Przyjmującego Zamówienia, po uprzednim umożliwieniu mu ustosunkowania się do wskazanych zarzutów.</w:t>
      </w:r>
    </w:p>
    <w:p w:rsidR="00EB7AD4" w:rsidRDefault="00EB7AD4" w:rsidP="00AC0272">
      <w:pPr>
        <w:numPr>
          <w:ilvl w:val="2"/>
          <w:numId w:val="34"/>
        </w:numPr>
        <w:tabs>
          <w:tab w:val="clear" w:pos="2340"/>
          <w:tab w:val="num" w:pos="426"/>
          <w:tab w:val="num" w:pos="2520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utracił  prawo  wykonywania  zawodu  lub został  w tym  prawie zawieszony przez organ do tego uprawniony,</w:t>
      </w:r>
    </w:p>
    <w:p w:rsidR="00EB7AD4" w:rsidRDefault="00EB7AD4" w:rsidP="00AC0272">
      <w:pPr>
        <w:numPr>
          <w:ilvl w:val="2"/>
          <w:numId w:val="34"/>
        </w:numPr>
        <w:tabs>
          <w:tab w:val="clear" w:pos="2340"/>
          <w:tab w:val="num" w:pos="426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nie udokumentował w terminie 30 dni od daty podpisania umowy, zawarcia przez niego umowy ubezpieczenia od odpowiedzialności cywilnej.</w:t>
      </w:r>
    </w:p>
    <w:p w:rsidR="00EB7AD4" w:rsidRDefault="00EB7AD4" w:rsidP="00AC0272">
      <w:pPr>
        <w:numPr>
          <w:ilvl w:val="2"/>
          <w:numId w:val="34"/>
        </w:numPr>
        <w:tabs>
          <w:tab w:val="clear" w:pos="2340"/>
          <w:tab w:val="num" w:pos="426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naraża Udzielającego zamówienie na nieuzasadnione koszty lub nieodwracalną szkodę.</w:t>
      </w:r>
    </w:p>
    <w:p w:rsidR="00EB7AD4" w:rsidRDefault="00EB7AD4" w:rsidP="00E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710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:rsidR="00EB7AD4" w:rsidRDefault="00EB7AD4" w:rsidP="00AC0272">
      <w:pPr>
        <w:numPr>
          <w:ilvl w:val="0"/>
          <w:numId w:val="35"/>
        </w:numPr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rozwiązaniu lub wygaśnięciu umowy Przyjmujący zamówienie zobowiązany jest  do zwrotu  wszelkiej  dokumentacji  związanej  z realizacją  niniejszej umowy, należącej  do Udzielającego zamówienie, w terminie  nie później  niż   7 dni  od daty  ustania  umowy – zwrotowi podlegają  wszelkie dokumenty  bez względu  na jakim  nośniku  zostały zapisane.  </w:t>
      </w:r>
    </w:p>
    <w:p w:rsidR="00EB7AD4" w:rsidRDefault="00EB7AD4" w:rsidP="00AC0272">
      <w:pPr>
        <w:numPr>
          <w:ilvl w:val="0"/>
          <w:numId w:val="35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przekazanie dokumentacji upoważnia Udzielającego zamówienie do naliczenia kary umownej w wysokości 20 000 zł.</w:t>
      </w:r>
    </w:p>
    <w:p w:rsidR="00EB7AD4" w:rsidRDefault="00EB7AD4" w:rsidP="00E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B7AD4" w:rsidRDefault="00EB7AD4" w:rsidP="00EB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7AD4" w:rsidRDefault="007102CD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19</w:t>
      </w:r>
    </w:p>
    <w:p w:rsidR="00EB7AD4" w:rsidRPr="007102CD" w:rsidRDefault="00EB7AD4" w:rsidP="00AC0272">
      <w:pPr>
        <w:pStyle w:val="Akapitzlist"/>
        <w:numPr>
          <w:ilvl w:val="0"/>
          <w:numId w:val="36"/>
        </w:numPr>
        <w:ind w:left="284" w:hanging="284"/>
        <w:jc w:val="both"/>
      </w:pPr>
      <w:r w:rsidRPr="007102CD">
        <w:t>Zmiany niniejszej umowy poza wypadkami wskazanymi w ust. 2 wymagają  formy  pisemnego  aneksu, pod rygorem nieważności.</w:t>
      </w:r>
    </w:p>
    <w:p w:rsidR="00EB7AD4" w:rsidRPr="007102CD" w:rsidRDefault="00EB7AD4" w:rsidP="00AC0272">
      <w:pPr>
        <w:pStyle w:val="Akapitzlist"/>
        <w:numPr>
          <w:ilvl w:val="0"/>
          <w:numId w:val="36"/>
        </w:numPr>
        <w:ind w:left="284" w:hanging="284"/>
        <w:jc w:val="both"/>
      </w:pPr>
      <w:r w:rsidRPr="007102CD">
        <w:t>Zmiany umowy nie wymagają wszelkie zmiany w aktac</w:t>
      </w:r>
      <w:r w:rsidR="007102CD">
        <w:t xml:space="preserve">h wewnętrznych Udzielającego </w:t>
      </w:r>
      <w:r w:rsidRPr="007102CD">
        <w:t>zamówienia oraz zmiany umowy pomiędzy Udzielającym zamówienie i POW</w:t>
      </w:r>
      <w:r w:rsidR="007102CD">
        <w:t xml:space="preserve"> N</w:t>
      </w:r>
      <w:r w:rsidRPr="007102CD">
        <w:t>arodowym Funduszem Zdrowia w Białymstoku.</w:t>
      </w:r>
    </w:p>
    <w:p w:rsidR="00EB7AD4" w:rsidRDefault="00EB7AD4" w:rsidP="00EB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7AD4" w:rsidRDefault="007102CD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20</w:t>
      </w:r>
    </w:p>
    <w:p w:rsidR="00EB7AD4" w:rsidRDefault="00EB7AD4" w:rsidP="00EB7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sprawach  nie uregulowanych  niniejszą  umową  mają zastosowanie  przepisy:</w:t>
      </w:r>
    </w:p>
    <w:p w:rsidR="00EB7AD4" w:rsidRDefault="00EB7AD4" w:rsidP="00AC0272">
      <w:pPr>
        <w:numPr>
          <w:ilvl w:val="0"/>
          <w:numId w:val="37"/>
        </w:numPr>
        <w:tabs>
          <w:tab w:val="clear" w:pos="3600"/>
          <w:tab w:val="num" w:pos="284"/>
        </w:tabs>
        <w:suppressAutoHyphens/>
        <w:spacing w:before="120" w:after="0" w:line="240" w:lineRule="auto"/>
        <w:ind w:left="284" w:right="-567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ustawy z dnia 15 kwietnia 2011 r. o działalności leczniczej (Dz.U. 2016r. poz. 1638 z późn.zm.), </w:t>
      </w:r>
    </w:p>
    <w:p w:rsidR="00EB7AD4" w:rsidRDefault="00EB7AD4" w:rsidP="00AC0272">
      <w:pPr>
        <w:numPr>
          <w:ilvl w:val="0"/>
          <w:numId w:val="37"/>
        </w:numPr>
        <w:tabs>
          <w:tab w:val="clear" w:pos="3600"/>
          <w:tab w:val="num" w:pos="284"/>
        </w:tabs>
        <w:suppressAutoHyphens/>
        <w:spacing w:before="120" w:after="0" w:line="240" w:lineRule="auto"/>
        <w:ind w:left="284" w:right="-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27 sierpnia 2004 r. o świadczeniach opieki zdrowotnej finansowanych ze środków publicznych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Dz. U. z 2016 r. Nr 1793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zm.), </w:t>
      </w:r>
    </w:p>
    <w:p w:rsidR="00EB7AD4" w:rsidRDefault="00EB7AD4" w:rsidP="00AC0272">
      <w:pPr>
        <w:numPr>
          <w:ilvl w:val="0"/>
          <w:numId w:val="37"/>
        </w:numPr>
        <w:tabs>
          <w:tab w:val="clear" w:pos="3600"/>
          <w:tab w:val="num" w:pos="284"/>
        </w:tabs>
        <w:suppressAutoHyphens/>
        <w:spacing w:before="120" w:after="0" w:line="240" w:lineRule="auto"/>
        <w:ind w:left="284" w:right="-567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5 grudnia 1996r. o zawodzie lekarza i lekarza dentysty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Dz. U. 2017 r. poz.125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zm.),  </w:t>
      </w:r>
    </w:p>
    <w:p w:rsidR="00EB7AD4" w:rsidRDefault="00EB7AD4" w:rsidP="00AC0272">
      <w:pPr>
        <w:numPr>
          <w:ilvl w:val="0"/>
          <w:numId w:val="37"/>
        </w:numPr>
        <w:tabs>
          <w:tab w:val="clear" w:pos="3600"/>
          <w:tab w:val="num" w:pos="284"/>
        </w:tabs>
        <w:spacing w:after="0" w:line="240" w:lineRule="auto"/>
        <w:ind w:left="284" w:right="85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Cywilnego.</w:t>
      </w:r>
    </w:p>
    <w:p w:rsidR="00EB7AD4" w:rsidRDefault="00EB7AD4" w:rsidP="00EB7AD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710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EB7AD4" w:rsidRDefault="00EB7AD4" w:rsidP="00EB7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Ewentualne  spory  mogące  wyniknąć  z realizacji  niniejszej umowy Strony poddają  pod rozstrzygnięcie właściwego  rzeczowo Sądu  w  Łomży. </w:t>
      </w:r>
    </w:p>
    <w:p w:rsidR="00EB7AD4" w:rsidRDefault="00EB7AD4" w:rsidP="00EB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23</w:t>
      </w:r>
    </w:p>
    <w:p w:rsidR="00EB7AD4" w:rsidRDefault="00EB7AD4" w:rsidP="00EB7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 sporządzono  w dwóch  jednobrzmiących  egzemplarzach, po jednym dla każdej  ze stron.</w:t>
      </w:r>
    </w:p>
    <w:p w:rsidR="00EB7AD4" w:rsidRDefault="00EB7AD4" w:rsidP="00EB7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AD4" w:rsidRDefault="00EB7AD4" w:rsidP="00EB7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02CD" w:rsidRDefault="007102CD" w:rsidP="00EB7A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7AD4" w:rsidRDefault="00EB7AD4" w:rsidP="00EB7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                             ........................................................</w:t>
      </w:r>
    </w:p>
    <w:p w:rsidR="00EB7AD4" w:rsidRDefault="00EB7AD4" w:rsidP="00EB7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(Przyjmujący zamówienie)                                                (Udzielający zamówienia)</w:t>
      </w:r>
    </w:p>
    <w:p w:rsidR="00EB7AD4" w:rsidRDefault="00EB7AD4" w:rsidP="00EB7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7AD4" w:rsidRDefault="00EB7AD4" w:rsidP="00EB7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B7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943D2C"/>
    <w:multiLevelType w:val="hybridMultilevel"/>
    <w:tmpl w:val="E5D25344"/>
    <w:lvl w:ilvl="0" w:tplc="63063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9CF7A09"/>
    <w:multiLevelType w:val="hybridMultilevel"/>
    <w:tmpl w:val="07DC018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B4E648B"/>
    <w:multiLevelType w:val="hybridMultilevel"/>
    <w:tmpl w:val="DB06FE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754B5B"/>
    <w:multiLevelType w:val="hybridMultilevel"/>
    <w:tmpl w:val="05560966"/>
    <w:lvl w:ilvl="0" w:tplc="0E44ABEE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ascii="Times New Roman" w:hAnsi="Times New Roman" w:cs="Times New Roman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DB751AD"/>
    <w:multiLevelType w:val="hybridMultilevel"/>
    <w:tmpl w:val="B68E12DC"/>
    <w:lvl w:ilvl="0" w:tplc="F98ADA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272AD"/>
    <w:multiLevelType w:val="hybridMultilevel"/>
    <w:tmpl w:val="6D76C2CC"/>
    <w:lvl w:ilvl="0" w:tplc="1DE676F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B55777"/>
    <w:multiLevelType w:val="hybridMultilevel"/>
    <w:tmpl w:val="FFC49EC0"/>
    <w:lvl w:ilvl="0" w:tplc="3FAE74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A40B8B"/>
    <w:multiLevelType w:val="hybridMultilevel"/>
    <w:tmpl w:val="150A79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18F232CF"/>
    <w:multiLevelType w:val="hybridMultilevel"/>
    <w:tmpl w:val="1EDC5154"/>
    <w:lvl w:ilvl="0" w:tplc="5750E9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1EC110B7"/>
    <w:multiLevelType w:val="hybridMultilevel"/>
    <w:tmpl w:val="D8C6D1C8"/>
    <w:lvl w:ilvl="0" w:tplc="0415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4384758A">
      <w:start w:val="1"/>
      <w:numFmt w:val="decimal"/>
      <w:lvlText w:val="%2."/>
      <w:lvlJc w:val="left"/>
      <w:pPr>
        <w:tabs>
          <w:tab w:val="num" w:pos="2160"/>
        </w:tabs>
        <w:ind w:left="2443" w:hanging="283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1F5C5352"/>
    <w:multiLevelType w:val="hybridMultilevel"/>
    <w:tmpl w:val="C4884F30"/>
    <w:lvl w:ilvl="0" w:tplc="63E6E7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3C320AA"/>
    <w:multiLevelType w:val="hybridMultilevel"/>
    <w:tmpl w:val="B038F0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7C16FD"/>
    <w:multiLevelType w:val="hybridMultilevel"/>
    <w:tmpl w:val="B156D88A"/>
    <w:lvl w:ilvl="0" w:tplc="5750E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25CE7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2C6568C7"/>
    <w:multiLevelType w:val="hybridMultilevel"/>
    <w:tmpl w:val="C94E739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2C834875"/>
    <w:multiLevelType w:val="hybridMultilevel"/>
    <w:tmpl w:val="C63C7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0F9C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303115A6"/>
    <w:multiLevelType w:val="hybridMultilevel"/>
    <w:tmpl w:val="8AD6ADB6"/>
    <w:lvl w:ilvl="0" w:tplc="902085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1414AE9"/>
    <w:multiLevelType w:val="hybridMultilevel"/>
    <w:tmpl w:val="41667AF6"/>
    <w:lvl w:ilvl="0" w:tplc="0415000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/>
      </w:rPr>
    </w:lvl>
    <w:lvl w:ilvl="1" w:tplc="D47AC86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3731129A"/>
    <w:multiLevelType w:val="hybridMultilevel"/>
    <w:tmpl w:val="B51228B8"/>
    <w:lvl w:ilvl="0" w:tplc="786898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3ADC3EDB"/>
    <w:multiLevelType w:val="hybridMultilevel"/>
    <w:tmpl w:val="3D7C3BA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3E6A2577"/>
    <w:multiLevelType w:val="hybridMultilevel"/>
    <w:tmpl w:val="F6584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FD272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E60F9C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400B31E4"/>
    <w:multiLevelType w:val="hybridMultilevel"/>
    <w:tmpl w:val="9BAA5CC4"/>
    <w:lvl w:ilvl="0" w:tplc="F6A01D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41313E0C"/>
    <w:multiLevelType w:val="hybridMultilevel"/>
    <w:tmpl w:val="23B657D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421E3389"/>
    <w:multiLevelType w:val="hybridMultilevel"/>
    <w:tmpl w:val="B5701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56AA9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470B2784"/>
    <w:multiLevelType w:val="hybridMultilevel"/>
    <w:tmpl w:val="DA9C42D0"/>
    <w:lvl w:ilvl="0" w:tplc="92A64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A6363"/>
    <w:multiLevelType w:val="hybridMultilevel"/>
    <w:tmpl w:val="1CBA83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4BEF4848"/>
    <w:multiLevelType w:val="hybridMultilevel"/>
    <w:tmpl w:val="157EC126"/>
    <w:lvl w:ilvl="0" w:tplc="6844926C">
      <w:start w:val="1"/>
      <w:numFmt w:val="lowerLetter"/>
      <w:lvlText w:val="%1)"/>
      <w:lvlJc w:val="left"/>
      <w:pPr>
        <w:ind w:left="1035" w:hanging="6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4CA92DD3"/>
    <w:multiLevelType w:val="hybridMultilevel"/>
    <w:tmpl w:val="0DB4286A"/>
    <w:lvl w:ilvl="0" w:tplc="04150011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4E3878F5"/>
    <w:multiLevelType w:val="hybridMultilevel"/>
    <w:tmpl w:val="48AEAD14"/>
    <w:lvl w:ilvl="0" w:tplc="341436DC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4E4D1751"/>
    <w:multiLevelType w:val="hybridMultilevel"/>
    <w:tmpl w:val="84CAA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1046AE"/>
    <w:multiLevelType w:val="hybridMultilevel"/>
    <w:tmpl w:val="977860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2" w15:restartNumberingAfterBreak="0">
    <w:nsid w:val="58DF3151"/>
    <w:multiLevelType w:val="hybridMultilevel"/>
    <w:tmpl w:val="C6B22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56AA9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750E9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3" w15:restartNumberingAfterBreak="0">
    <w:nsid w:val="595C7993"/>
    <w:multiLevelType w:val="hybridMultilevel"/>
    <w:tmpl w:val="D674A236"/>
    <w:lvl w:ilvl="0" w:tplc="684C97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4" w15:restartNumberingAfterBreak="0">
    <w:nsid w:val="5CEB70FC"/>
    <w:multiLevelType w:val="hybridMultilevel"/>
    <w:tmpl w:val="BF6E587A"/>
    <w:lvl w:ilvl="0" w:tplc="A44EEFD8">
      <w:start w:val="3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9F0500"/>
    <w:multiLevelType w:val="hybridMultilevel"/>
    <w:tmpl w:val="E1C84F5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63CB3994"/>
    <w:multiLevelType w:val="hybridMultilevel"/>
    <w:tmpl w:val="40743662"/>
    <w:lvl w:ilvl="0" w:tplc="5750E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7" w15:restartNumberingAfterBreak="0">
    <w:nsid w:val="66B3378E"/>
    <w:multiLevelType w:val="hybridMultilevel"/>
    <w:tmpl w:val="1CC62D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8" w15:restartNumberingAfterBreak="0">
    <w:nsid w:val="6FBF3A55"/>
    <w:multiLevelType w:val="hybridMultilevel"/>
    <w:tmpl w:val="F8962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72130184"/>
    <w:multiLevelType w:val="hybridMultilevel"/>
    <w:tmpl w:val="AB742484"/>
    <w:lvl w:ilvl="0" w:tplc="47B678E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1" w:tplc="4384758A">
      <w:start w:val="1"/>
      <w:numFmt w:val="decimal"/>
      <w:lvlText w:val="%2."/>
      <w:lvlJc w:val="left"/>
      <w:pPr>
        <w:tabs>
          <w:tab w:val="num" w:pos="2160"/>
        </w:tabs>
        <w:ind w:left="2443" w:hanging="283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0" w15:restartNumberingAfterBreak="0">
    <w:nsid w:val="762A067A"/>
    <w:multiLevelType w:val="hybridMultilevel"/>
    <w:tmpl w:val="A55C2E2C"/>
    <w:lvl w:ilvl="0" w:tplc="95A09570">
      <w:start w:val="1"/>
      <w:numFmt w:val="lowerLetter"/>
      <w:lvlText w:val="%1)"/>
      <w:lvlJc w:val="left"/>
      <w:pPr>
        <w:ind w:left="1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1" w15:restartNumberingAfterBreak="0">
    <w:nsid w:val="7FE967C2"/>
    <w:multiLevelType w:val="hybridMultilevel"/>
    <w:tmpl w:val="0B06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6"/>
  </w:num>
  <w:num w:numId="27">
    <w:abstractNumId w:val="26"/>
  </w:num>
  <w:num w:numId="28">
    <w:abstractNumId w:val="6"/>
  </w:num>
  <w:num w:numId="29">
    <w:abstractNumId w:val="15"/>
  </w:num>
  <w:num w:numId="30">
    <w:abstractNumId w:val="40"/>
  </w:num>
  <w:num w:numId="31">
    <w:abstractNumId w:val="25"/>
  </w:num>
  <w:num w:numId="32">
    <w:abstractNumId w:val="17"/>
  </w:num>
  <w:num w:numId="33">
    <w:abstractNumId w:val="36"/>
  </w:num>
  <w:num w:numId="34">
    <w:abstractNumId w:val="24"/>
  </w:num>
  <w:num w:numId="35">
    <w:abstractNumId w:val="3"/>
  </w:num>
  <w:num w:numId="36">
    <w:abstractNumId w:val="13"/>
  </w:num>
  <w:num w:numId="37">
    <w:abstractNumId w:val="11"/>
  </w:num>
  <w:num w:numId="38">
    <w:abstractNumId w:val="7"/>
  </w:num>
  <w:num w:numId="39">
    <w:abstractNumId w:val="30"/>
  </w:num>
  <w:num w:numId="40">
    <w:abstractNumId w:val="8"/>
  </w:num>
  <w:num w:numId="41">
    <w:abstractNumId w:val="20"/>
  </w:num>
  <w:num w:numId="42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E2"/>
    <w:rsid w:val="00077857"/>
    <w:rsid w:val="002610E2"/>
    <w:rsid w:val="003F19FC"/>
    <w:rsid w:val="00437574"/>
    <w:rsid w:val="004A32CB"/>
    <w:rsid w:val="007102CD"/>
    <w:rsid w:val="0071497A"/>
    <w:rsid w:val="0097260B"/>
    <w:rsid w:val="00AC0272"/>
    <w:rsid w:val="00B74891"/>
    <w:rsid w:val="00C40A89"/>
    <w:rsid w:val="00C47A95"/>
    <w:rsid w:val="00CC7303"/>
    <w:rsid w:val="00EB7AD4"/>
    <w:rsid w:val="00F2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06C6"/>
  <w15:chartTrackingRefBased/>
  <w15:docId w15:val="{A6C747C4-53AB-48AE-BC26-712B2C8C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0E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10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10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73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7019</Words>
  <Characters>42117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efalkowskapijagin@lomza.med.psiez.pl</cp:lastModifiedBy>
  <cp:revision>8</cp:revision>
  <cp:lastPrinted>2017-11-08T14:29:00Z</cp:lastPrinted>
  <dcterms:created xsi:type="dcterms:W3CDTF">2017-11-02T19:38:00Z</dcterms:created>
  <dcterms:modified xsi:type="dcterms:W3CDTF">2017-11-08T14:30:00Z</dcterms:modified>
</cp:coreProperties>
</file>